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885FE" w14:textId="77777777" w:rsidR="004F474D" w:rsidRPr="00A57C40" w:rsidRDefault="004F474D" w:rsidP="004F474D">
      <w:pPr>
        <w:pStyle w:val="Title"/>
        <w:spacing w:line="276" w:lineRule="auto"/>
        <w:rPr>
          <w:rFonts w:asciiTheme="minorHAnsi" w:eastAsiaTheme="minorEastAsia" w:hAnsiTheme="minorHAnsi" w:cstheme="minorHAnsi"/>
          <w:b/>
          <w:bCs/>
          <w:noProof/>
          <w:sz w:val="22"/>
          <w:szCs w:val="22"/>
          <w:lang w:eastAsia="en-GB"/>
        </w:rPr>
      </w:pPr>
    </w:p>
    <w:p w14:paraId="476B35B7" w14:textId="77777777" w:rsidR="004F474D" w:rsidRPr="00A846CE" w:rsidRDefault="004F474D" w:rsidP="0062203C">
      <w:pPr>
        <w:pStyle w:val="Title"/>
        <w:pBdr>
          <w:bottom w:val="single" w:sz="4" w:space="1" w:color="auto"/>
        </w:pBdr>
        <w:rPr>
          <w:rFonts w:eastAsiaTheme="minorEastAsia"/>
          <w:lang w:eastAsia="en-GB"/>
        </w:rPr>
      </w:pPr>
      <w:r w:rsidRPr="00A846CE">
        <w:rPr>
          <w:rFonts w:eastAsiaTheme="minorEastAsia"/>
          <w:lang w:eastAsia="en-GB"/>
        </w:rPr>
        <w:t>Stakeholder &amp; Supporter Toolkit</w:t>
      </w:r>
    </w:p>
    <w:p w14:paraId="7C3F14CF" w14:textId="77777777" w:rsidR="0085637B" w:rsidRDefault="0085637B" w:rsidP="009F3118">
      <w:pPr>
        <w:spacing w:line="276" w:lineRule="auto"/>
        <w:rPr>
          <w:rFonts w:ascii="Aptos" w:hAnsi="Aptos" w:cstheme="majorHAnsi"/>
        </w:rPr>
      </w:pPr>
    </w:p>
    <w:p w14:paraId="7987D63F" w14:textId="0827DC67" w:rsidR="00182AA1" w:rsidRDefault="002A0861" w:rsidP="009F3118">
      <w:pPr>
        <w:spacing w:line="276" w:lineRule="auto"/>
        <w:rPr>
          <w:rFonts w:ascii="Aptos" w:hAnsi="Aptos" w:cstheme="majorHAnsi"/>
        </w:rPr>
      </w:pPr>
      <w:r>
        <w:rPr>
          <w:rFonts w:ascii="Aptos" w:hAnsi="Aptos" w:cstheme="majorHAnsi"/>
        </w:rPr>
        <w:br/>
      </w:r>
      <w:r w:rsidR="00A968AF" w:rsidRPr="00A968AF">
        <w:rPr>
          <w:rFonts w:ascii="Aptos" w:hAnsi="Aptos" w:cstheme="majorHAnsi"/>
          <w:noProof/>
        </w:rPr>
        <w:drawing>
          <wp:inline distT="0" distB="0" distL="0" distR="0" wp14:anchorId="217DEB67" wp14:editId="751045CF">
            <wp:extent cx="6191250" cy="2228850"/>
            <wp:effectExtent l="0" t="0" r="8890" b="0"/>
            <wp:docPr id="1926592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92922" name=""/>
                    <pic:cNvPicPr/>
                  </pic:nvPicPr>
                  <pic:blipFill rotWithShape="1">
                    <a:blip r:embed="rId10"/>
                    <a:srcRect l="3509" r="1481" b="-8"/>
                    <a:stretch/>
                  </pic:blipFill>
                  <pic:spPr bwMode="auto">
                    <a:xfrm>
                      <a:off x="0" y="0"/>
                      <a:ext cx="6191250" cy="2228850"/>
                    </a:xfrm>
                    <a:prstGeom prst="rect">
                      <a:avLst/>
                    </a:prstGeom>
                    <a:ln>
                      <a:noFill/>
                    </a:ln>
                    <a:extLst>
                      <a:ext uri="{53640926-AAD7-44D8-BBD7-CCE9431645EC}">
                        <a14:shadowObscured xmlns:a14="http://schemas.microsoft.com/office/drawing/2010/main"/>
                      </a:ext>
                    </a:extLst>
                  </pic:spPr>
                </pic:pic>
              </a:graphicData>
            </a:graphic>
          </wp:inline>
        </w:drawing>
      </w:r>
      <w:r w:rsidR="00300E94">
        <w:rPr>
          <w:rFonts w:ascii="Aptos" w:hAnsi="Aptos" w:cstheme="majorHAnsi"/>
        </w:rPr>
        <w:br/>
      </w:r>
    </w:p>
    <w:p w14:paraId="0EEBFD1E" w14:textId="77777777" w:rsidR="0085637B" w:rsidRDefault="0085637B" w:rsidP="009F3118">
      <w:pPr>
        <w:spacing w:line="276" w:lineRule="auto"/>
        <w:rPr>
          <w:rFonts w:ascii="Aptos" w:hAnsi="Aptos" w:cstheme="majorHAnsi"/>
        </w:rPr>
      </w:pPr>
    </w:p>
    <w:p w14:paraId="7E18AC52" w14:textId="5F811A4D" w:rsidR="00182AA1" w:rsidRDefault="008E57E2" w:rsidP="00CC2DA5">
      <w:pPr>
        <w:pStyle w:val="Heading2"/>
      </w:pPr>
      <w:r w:rsidRPr="008E57E2">
        <w:rPr>
          <w:color w:val="auto"/>
          <w:sz w:val="40"/>
          <w:szCs w:val="40"/>
        </w:rPr>
        <w:t>Get Ready for June Boom: Exeter’s Month of Culture, Comedy, Music and More!</w:t>
      </w:r>
      <w:r>
        <w:rPr>
          <w:color w:val="auto"/>
          <w:sz w:val="40"/>
          <w:szCs w:val="40"/>
        </w:rPr>
        <w:br/>
      </w:r>
      <w:r>
        <w:rPr>
          <w:color w:val="auto"/>
          <w:sz w:val="40"/>
          <w:szCs w:val="40"/>
        </w:rPr>
        <w:br/>
      </w:r>
      <w:r w:rsidR="00B163DA" w:rsidRPr="00CC2DA5">
        <w:rPr>
          <w:color w:val="auto"/>
          <w:sz w:val="24"/>
          <w:szCs w:val="24"/>
        </w:rPr>
        <w:t xml:space="preserve">Exeter is set for an unforgettable June as the </w:t>
      </w:r>
      <w:r w:rsidR="00B163DA" w:rsidRPr="00CC2DA5">
        <w:rPr>
          <w:b/>
          <w:bCs/>
          <w:color w:val="auto"/>
          <w:sz w:val="24"/>
          <w:szCs w:val="24"/>
        </w:rPr>
        <w:t>city comes alive</w:t>
      </w:r>
      <w:r w:rsidR="00B163DA" w:rsidRPr="00CC2DA5">
        <w:rPr>
          <w:color w:val="auto"/>
          <w:sz w:val="24"/>
          <w:szCs w:val="24"/>
        </w:rPr>
        <w:t xml:space="preserve"> with June Boom — a month-long celebration packed with </w:t>
      </w:r>
      <w:r w:rsidR="00B163DA" w:rsidRPr="00CC2DA5">
        <w:rPr>
          <w:b/>
          <w:bCs/>
          <w:color w:val="auto"/>
          <w:sz w:val="24"/>
          <w:szCs w:val="24"/>
        </w:rPr>
        <w:t xml:space="preserve">vibrant events, arts, culture, </w:t>
      </w:r>
      <w:r w:rsidR="00B163DA" w:rsidRPr="00CC2DA5">
        <w:rPr>
          <w:color w:val="auto"/>
          <w:sz w:val="24"/>
          <w:szCs w:val="24"/>
        </w:rPr>
        <w:t>and</w:t>
      </w:r>
      <w:r w:rsidR="00B163DA" w:rsidRPr="00CC2DA5">
        <w:rPr>
          <w:b/>
          <w:bCs/>
          <w:color w:val="auto"/>
          <w:sz w:val="24"/>
          <w:szCs w:val="24"/>
        </w:rPr>
        <w:t xml:space="preserve"> entertainment</w:t>
      </w:r>
      <w:r w:rsidR="00B163DA" w:rsidRPr="00CC2DA5">
        <w:rPr>
          <w:color w:val="auto"/>
          <w:sz w:val="24"/>
          <w:szCs w:val="24"/>
        </w:rPr>
        <w:t>.</w:t>
      </w:r>
      <w:r w:rsidR="001F0390" w:rsidRPr="00CC2DA5">
        <w:rPr>
          <w:color w:val="auto"/>
          <w:sz w:val="24"/>
          <w:szCs w:val="24"/>
        </w:rPr>
        <w:t xml:space="preserve"> </w:t>
      </w:r>
      <w:r w:rsidR="001F0390" w:rsidRPr="00CC2DA5">
        <w:rPr>
          <w:color w:val="auto"/>
          <w:sz w:val="24"/>
          <w:szCs w:val="24"/>
        </w:rPr>
        <w:br/>
      </w:r>
      <w:r w:rsidR="001F0390" w:rsidRPr="00CC2DA5">
        <w:rPr>
          <w:color w:val="auto"/>
          <w:sz w:val="24"/>
          <w:szCs w:val="24"/>
        </w:rPr>
        <w:br/>
      </w:r>
      <w:r w:rsidR="00B163DA" w:rsidRPr="00CC2DA5">
        <w:rPr>
          <w:color w:val="auto"/>
          <w:sz w:val="24"/>
          <w:szCs w:val="24"/>
        </w:rPr>
        <w:t xml:space="preserve">From </w:t>
      </w:r>
      <w:r w:rsidR="00B163DA" w:rsidRPr="00CC2DA5">
        <w:rPr>
          <w:b/>
          <w:bCs/>
          <w:color w:val="auto"/>
          <w:sz w:val="24"/>
          <w:szCs w:val="24"/>
        </w:rPr>
        <w:t>live music</w:t>
      </w:r>
      <w:r w:rsidR="00B163DA" w:rsidRPr="00CC2DA5">
        <w:rPr>
          <w:color w:val="auto"/>
          <w:sz w:val="24"/>
          <w:szCs w:val="24"/>
        </w:rPr>
        <w:t xml:space="preserve"> and laugh-out-loud comedy to inspiring heritage festivals and creative arts and literature events, there’s something for everyone and </w:t>
      </w:r>
      <w:r w:rsidR="00CC2DA5" w:rsidRPr="00C42193">
        <w:rPr>
          <w:b/>
          <w:bCs/>
          <w:color w:val="FFFFFF" w:themeColor="background1"/>
          <w:sz w:val="24"/>
          <w:szCs w:val="24"/>
          <w:highlight w:val="darkCyan"/>
        </w:rPr>
        <w:t xml:space="preserve">we need </w:t>
      </w:r>
      <w:r w:rsidR="00CC2DA5" w:rsidRPr="00C42193">
        <w:rPr>
          <w:b/>
          <w:bCs/>
          <w:i/>
          <w:iCs/>
          <w:color w:val="FFFFFF" w:themeColor="background1"/>
          <w:sz w:val="24"/>
          <w:szCs w:val="24"/>
          <w:highlight w:val="darkCyan"/>
          <w:u w:val="single"/>
        </w:rPr>
        <w:t>your</w:t>
      </w:r>
      <w:r w:rsidR="00CC2DA5" w:rsidRPr="00C42193">
        <w:rPr>
          <w:b/>
          <w:bCs/>
          <w:color w:val="FFFFFF" w:themeColor="background1"/>
          <w:sz w:val="24"/>
          <w:szCs w:val="24"/>
          <w:highlight w:val="darkCyan"/>
        </w:rPr>
        <w:t xml:space="preserve"> help spreading the </w:t>
      </w:r>
      <w:proofErr w:type="gramStart"/>
      <w:r w:rsidR="00CC2DA5" w:rsidRPr="00C42193">
        <w:rPr>
          <w:b/>
          <w:bCs/>
          <w:color w:val="FFFFFF" w:themeColor="background1"/>
          <w:sz w:val="24"/>
          <w:szCs w:val="24"/>
          <w:highlight w:val="darkCyan"/>
        </w:rPr>
        <w:t>word</w:t>
      </w:r>
      <w:proofErr w:type="gramEnd"/>
      <w:r w:rsidR="00CC2DA5" w:rsidRPr="00CC2DA5">
        <w:rPr>
          <w:b/>
          <w:bCs/>
          <w:color w:val="auto"/>
          <w:sz w:val="24"/>
          <w:szCs w:val="24"/>
        </w:rPr>
        <w:t xml:space="preserve"> </w:t>
      </w:r>
      <w:r w:rsidR="00CC2DA5" w:rsidRPr="00CC2DA5">
        <w:rPr>
          <w:color w:val="auto"/>
          <w:sz w:val="24"/>
          <w:szCs w:val="24"/>
        </w:rPr>
        <w:t>so nobody misses a thing.</w:t>
      </w:r>
      <w:r w:rsidR="00CC08C2">
        <w:rPr>
          <w:color w:val="auto"/>
          <w:sz w:val="24"/>
          <w:szCs w:val="24"/>
        </w:rPr>
        <w:br/>
      </w:r>
      <w:r w:rsidR="00CC08C2">
        <w:rPr>
          <w:color w:val="auto"/>
          <w:sz w:val="24"/>
          <w:szCs w:val="24"/>
        </w:rPr>
        <w:br/>
      </w:r>
      <w:r w:rsidR="001E46AB" w:rsidRPr="001E46AB">
        <w:rPr>
          <w:color w:val="auto"/>
          <w:sz w:val="24"/>
          <w:szCs w:val="24"/>
        </w:rPr>
        <w:t>This pack includes everything you need to support the June Boom campaign to help spread the word!</w:t>
      </w:r>
      <w:r w:rsidR="00CC2DA5">
        <w:rPr>
          <w:color w:val="auto"/>
          <w:sz w:val="28"/>
          <w:szCs w:val="28"/>
        </w:rPr>
        <w:br/>
      </w:r>
    </w:p>
    <w:p w14:paraId="1397C5B2" w14:textId="0DF8B218" w:rsidR="00182AA1" w:rsidRPr="001D73E7" w:rsidRDefault="00FB4324" w:rsidP="00182AA1">
      <w:pPr>
        <w:rPr>
          <w:sz w:val="24"/>
          <w:szCs w:val="24"/>
        </w:rPr>
      </w:pPr>
      <w:r w:rsidRPr="001D73E7">
        <w:rPr>
          <w:b/>
          <w:bCs/>
          <w:sz w:val="24"/>
          <w:szCs w:val="24"/>
        </w:rPr>
        <w:t>June Boom Webpage</w:t>
      </w:r>
      <w:r w:rsidR="00182AA1" w:rsidRPr="001D73E7">
        <w:rPr>
          <w:b/>
          <w:bCs/>
          <w:sz w:val="24"/>
          <w:szCs w:val="24"/>
        </w:rPr>
        <w:t xml:space="preserve">: </w:t>
      </w:r>
      <w:hyperlink r:id="rId11" w:history="1">
        <w:r w:rsidR="00D2680D" w:rsidRPr="001D73E7">
          <w:rPr>
            <w:rStyle w:val="Hyperlink"/>
            <w:b/>
            <w:bCs/>
            <w:sz w:val="24"/>
            <w:szCs w:val="24"/>
          </w:rPr>
          <w:t>www.visitexeter.com/juneboom</w:t>
        </w:r>
      </w:hyperlink>
    </w:p>
    <w:p w14:paraId="5A0AE8B2" w14:textId="29D21B77" w:rsidR="00F83E42" w:rsidRDefault="00F83E42" w:rsidP="004E4A4C">
      <w:pPr>
        <w:pBdr>
          <w:bottom w:val="single" w:sz="4" w:space="1" w:color="auto"/>
        </w:pBdr>
        <w:rPr>
          <w:rFonts w:ascii="Aptos" w:hAnsi="Aptos" w:cstheme="majorHAnsi"/>
        </w:rPr>
      </w:pPr>
    </w:p>
    <w:p w14:paraId="3698DD54" w14:textId="0E4BAD73" w:rsidR="000D6B51" w:rsidRDefault="000D6B51" w:rsidP="0085637B">
      <w:pPr>
        <w:pStyle w:val="Heading1"/>
      </w:pPr>
      <w:r w:rsidRPr="42403294">
        <w:rPr>
          <w:rFonts w:eastAsia="Aptos"/>
          <w:b/>
          <w:bCs/>
          <w:color w:val="000000" w:themeColor="text1"/>
        </w:rPr>
        <w:t xml:space="preserve">We have a library of assets you are welcome to make use of. Please see: </w:t>
      </w:r>
      <w:r>
        <w:t xml:space="preserve"> </w:t>
      </w:r>
      <w:hyperlink r:id="rId12" w:history="1">
        <w:r w:rsidR="006614F5" w:rsidRPr="0085637B">
          <w:rPr>
            <w:rStyle w:val="Hyperlink"/>
          </w:rPr>
          <w:t>June Boom Asset Libra</w:t>
        </w:r>
        <w:r w:rsidR="0085637B" w:rsidRPr="0085637B">
          <w:rPr>
            <w:rStyle w:val="Hyperlink"/>
          </w:rPr>
          <w:t>ry</w:t>
        </w:r>
      </w:hyperlink>
      <w:r w:rsidR="0085637B">
        <w:t xml:space="preserve"> </w:t>
      </w:r>
    </w:p>
    <w:p w14:paraId="7754947E" w14:textId="77777777" w:rsidR="0062203C" w:rsidRDefault="0062203C" w:rsidP="0062203C"/>
    <w:p w14:paraId="573F0FA6" w14:textId="27E49945" w:rsidR="0062203C" w:rsidRPr="00416827" w:rsidRDefault="0062203C" w:rsidP="00416827">
      <w:pPr>
        <w:pStyle w:val="Heading2"/>
        <w:rPr>
          <w:b/>
          <w:bCs/>
          <w:color w:val="auto"/>
        </w:rPr>
      </w:pPr>
      <w:r w:rsidRPr="00416827">
        <w:rPr>
          <w:b/>
          <w:bCs/>
          <w:color w:val="auto"/>
        </w:rPr>
        <w:lastRenderedPageBreak/>
        <w:t>Social post</w:t>
      </w:r>
      <w:r w:rsidR="00D23DA2" w:rsidRPr="00416827">
        <w:rPr>
          <w:b/>
          <w:bCs/>
          <w:color w:val="auto"/>
        </w:rPr>
        <w:t>s</w:t>
      </w:r>
    </w:p>
    <w:p w14:paraId="7E4252F3" w14:textId="26D0B899" w:rsidR="004E6F34" w:rsidRPr="001E3ECE" w:rsidRDefault="004E6F34" w:rsidP="0062203C">
      <w:r w:rsidRPr="001E3ECE">
        <w:t>We have the following assets available for you to use on social media:</w:t>
      </w:r>
    </w:p>
    <w:p w14:paraId="5419E6F2" w14:textId="77777777" w:rsidR="00533D51" w:rsidRPr="00533D51" w:rsidRDefault="007C38C6" w:rsidP="0062203C">
      <w:pPr>
        <w:pStyle w:val="ListParagraph"/>
        <w:numPr>
          <w:ilvl w:val="0"/>
          <w:numId w:val="3"/>
        </w:numPr>
      </w:pPr>
      <w:r w:rsidRPr="00533D51">
        <w:rPr>
          <w:b/>
          <w:bCs/>
        </w:rPr>
        <w:t>Animated Video</w:t>
      </w:r>
    </w:p>
    <w:p w14:paraId="4A9A865C" w14:textId="77777777" w:rsidR="00DE5E44" w:rsidRPr="003158EE" w:rsidRDefault="000942F1" w:rsidP="0062203C">
      <w:pPr>
        <w:pStyle w:val="ListParagraph"/>
        <w:numPr>
          <w:ilvl w:val="0"/>
          <w:numId w:val="3"/>
        </w:numPr>
        <w:rPr>
          <w:b/>
          <w:bCs/>
        </w:rPr>
      </w:pPr>
      <w:r w:rsidRPr="003158EE">
        <w:rPr>
          <w:b/>
          <w:bCs/>
        </w:rPr>
        <w:t>Square posts:</w:t>
      </w:r>
      <w:r w:rsidR="00DE5E44" w:rsidRPr="003158EE">
        <w:rPr>
          <w:b/>
          <w:bCs/>
          <w:noProof/>
        </w:rPr>
        <w:t xml:space="preserve"> </w:t>
      </w:r>
    </w:p>
    <w:p w14:paraId="2CB37A77" w14:textId="4ABDBBED" w:rsidR="007C38C6" w:rsidRDefault="00DE5E44" w:rsidP="00DE5E44">
      <w:pPr>
        <w:ind w:left="360"/>
      </w:pPr>
      <w:r>
        <w:rPr>
          <w:noProof/>
        </w:rPr>
        <w:drawing>
          <wp:inline distT="0" distB="0" distL="0" distR="0" wp14:anchorId="24154B79" wp14:editId="5FFD1EFF">
            <wp:extent cx="1628775" cy="1628775"/>
            <wp:effectExtent l="19050" t="19050" r="28575" b="28575"/>
            <wp:docPr id="314788169" name="Picture 2" descr="A colorful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88169" name="Picture 2" descr="A colorful text on a white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a:ln>
                      <a:solidFill>
                        <a:schemeClr val="tx1"/>
                      </a:solidFill>
                    </a:ln>
                  </pic:spPr>
                </pic:pic>
              </a:graphicData>
            </a:graphic>
          </wp:inline>
        </w:drawing>
      </w:r>
      <w:r w:rsidR="004A73DE">
        <w:t xml:space="preserve"> </w:t>
      </w:r>
      <w:r w:rsidR="00A60A2A">
        <w:rPr>
          <w:noProof/>
        </w:rPr>
        <w:drawing>
          <wp:inline distT="0" distB="0" distL="0" distR="0" wp14:anchorId="557D2AF6" wp14:editId="33A3804F">
            <wp:extent cx="1628775" cy="1628775"/>
            <wp:effectExtent l="19050" t="19050" r="28575" b="28575"/>
            <wp:docPr id="560332550" name="Picture 19" descr="A pink and blue cover with a clock tower and bi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32550" name="Picture 19" descr="A pink and blue cover with a clock tower and bird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a:ln>
                      <a:solidFill>
                        <a:schemeClr val="tx1"/>
                      </a:solidFill>
                    </a:ln>
                  </pic:spPr>
                </pic:pic>
              </a:graphicData>
            </a:graphic>
          </wp:inline>
        </w:drawing>
      </w:r>
      <w:r w:rsidR="004A73DE">
        <w:t xml:space="preserve"> </w:t>
      </w:r>
      <w:r w:rsidR="00A60A2A">
        <w:rPr>
          <w:noProof/>
        </w:rPr>
        <w:drawing>
          <wp:inline distT="0" distB="0" distL="0" distR="0" wp14:anchorId="58B6D993" wp14:editId="33DCAB47">
            <wp:extent cx="1628775" cy="1628775"/>
            <wp:effectExtent l="19050" t="19050" r="28575" b="28575"/>
            <wp:docPr id="1709652361" name="Picture 20" descr="A yellow and purple cover with two birds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52361" name="Picture 20" descr="A yellow and purple cover with two birds wearing glass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a:ln>
                      <a:solidFill>
                        <a:schemeClr val="tx1"/>
                      </a:solidFill>
                    </a:ln>
                  </pic:spPr>
                </pic:pic>
              </a:graphicData>
            </a:graphic>
          </wp:inline>
        </w:drawing>
      </w:r>
      <w:r w:rsidR="00A60A2A">
        <w:rPr>
          <w:noProof/>
        </w:rPr>
        <w:drawing>
          <wp:inline distT="0" distB="0" distL="0" distR="0" wp14:anchorId="058941EA" wp14:editId="170EF514">
            <wp:extent cx="1628775" cy="1628775"/>
            <wp:effectExtent l="19050" t="19050" r="28575" b="28575"/>
            <wp:docPr id="1897945254" name="Picture 21" descr="A purple and white cover with a statu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45254" name="Picture 21" descr="A purple and white cover with a statue of a person&#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a:ln>
                      <a:solidFill>
                        <a:schemeClr val="tx1"/>
                      </a:solidFill>
                    </a:ln>
                  </pic:spPr>
                </pic:pic>
              </a:graphicData>
            </a:graphic>
          </wp:inline>
        </w:drawing>
      </w:r>
      <w:r w:rsidR="00BA17FB">
        <w:t xml:space="preserve"> </w:t>
      </w:r>
      <w:r w:rsidR="004A73DE">
        <w:rPr>
          <w:noProof/>
        </w:rPr>
        <w:drawing>
          <wp:inline distT="0" distB="0" distL="0" distR="0" wp14:anchorId="761DFF2C" wp14:editId="271C4266">
            <wp:extent cx="1647825" cy="1647825"/>
            <wp:effectExtent l="19050" t="19050" r="28575" b="28575"/>
            <wp:docPr id="309294089" name="Picture 22" descr="A statue of a person holding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94089" name="Picture 22" descr="A statue of a person holding a guita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a:ln>
                      <a:solidFill>
                        <a:schemeClr val="tx1"/>
                      </a:solidFill>
                    </a:ln>
                  </pic:spPr>
                </pic:pic>
              </a:graphicData>
            </a:graphic>
          </wp:inline>
        </w:drawing>
      </w:r>
    </w:p>
    <w:p w14:paraId="00B84C9A" w14:textId="2AD68994" w:rsidR="00AD62E5" w:rsidRPr="003158EE" w:rsidRDefault="00DF7C60" w:rsidP="00AD62E5">
      <w:pPr>
        <w:pStyle w:val="ListParagraph"/>
        <w:numPr>
          <w:ilvl w:val="0"/>
          <w:numId w:val="3"/>
        </w:numPr>
        <w:rPr>
          <w:b/>
          <w:bCs/>
        </w:rPr>
      </w:pPr>
      <w:r w:rsidRPr="003158EE">
        <w:rPr>
          <w:b/>
          <w:bCs/>
        </w:rPr>
        <w:t>1080 x 1350 posts:</w:t>
      </w:r>
    </w:p>
    <w:p w14:paraId="64A3DD51" w14:textId="7BE4C9B3" w:rsidR="00AD62E5" w:rsidRDefault="00410063" w:rsidP="00AD62E5">
      <w:r>
        <w:rPr>
          <w:noProof/>
        </w:rPr>
        <w:drawing>
          <wp:inline distT="0" distB="0" distL="0" distR="0" wp14:anchorId="1011366C" wp14:editId="7F51CAA5">
            <wp:extent cx="1318201" cy="1647825"/>
            <wp:effectExtent l="19050" t="19050" r="15875" b="9525"/>
            <wp:docPr id="836691337" name="Picture 12" descr="A poster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91337" name="Picture 12" descr="A poster with colorful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2754" cy="1653516"/>
                    </a:xfrm>
                    <a:prstGeom prst="rect">
                      <a:avLst/>
                    </a:prstGeom>
                    <a:ln>
                      <a:solidFill>
                        <a:schemeClr val="tx1"/>
                      </a:solidFill>
                    </a:ln>
                  </pic:spPr>
                </pic:pic>
              </a:graphicData>
            </a:graphic>
          </wp:inline>
        </w:drawing>
      </w:r>
      <w:r>
        <w:t xml:space="preserve">  </w:t>
      </w:r>
      <w:r w:rsidR="00AD62E5">
        <w:rPr>
          <w:noProof/>
        </w:rPr>
        <w:drawing>
          <wp:inline distT="0" distB="0" distL="0" distR="0" wp14:anchorId="70DD44E7" wp14:editId="681817B1">
            <wp:extent cx="1314450" cy="1643135"/>
            <wp:effectExtent l="19050" t="19050" r="19050" b="14605"/>
            <wp:docPr id="643565362" name="Picture 11" descr="A collage of images of statues and sculp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65362" name="Picture 11" descr="A collage of images of statues and sculptur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0716" cy="1650968"/>
                    </a:xfrm>
                    <a:prstGeom prst="rect">
                      <a:avLst/>
                    </a:prstGeom>
                    <a:ln>
                      <a:solidFill>
                        <a:schemeClr val="tx1"/>
                      </a:solidFill>
                    </a:ln>
                  </pic:spPr>
                </pic:pic>
              </a:graphicData>
            </a:graphic>
          </wp:inline>
        </w:drawing>
      </w:r>
      <w:r>
        <w:t xml:space="preserve">  </w:t>
      </w:r>
      <w:r w:rsidR="00006C85">
        <w:rPr>
          <w:noProof/>
        </w:rPr>
        <w:drawing>
          <wp:inline distT="0" distB="0" distL="0" distR="0" wp14:anchorId="754B207E" wp14:editId="6286CA9F">
            <wp:extent cx="1314450" cy="1643136"/>
            <wp:effectExtent l="19050" t="19050" r="19050" b="14605"/>
            <wp:docPr id="813394412" name="Picture 17" descr="A collage of images of people and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94412" name="Picture 17" descr="A collage of images of people and music&#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0187" cy="1662809"/>
                    </a:xfrm>
                    <a:prstGeom prst="rect">
                      <a:avLst/>
                    </a:prstGeom>
                    <a:ln>
                      <a:solidFill>
                        <a:schemeClr val="tx1"/>
                      </a:solidFill>
                    </a:ln>
                  </pic:spPr>
                </pic:pic>
              </a:graphicData>
            </a:graphic>
          </wp:inline>
        </w:drawing>
      </w:r>
      <w:r w:rsidR="005805F6">
        <w:t xml:space="preserve">  </w:t>
      </w:r>
      <w:r w:rsidR="00AD62E5">
        <w:rPr>
          <w:noProof/>
        </w:rPr>
        <w:drawing>
          <wp:inline distT="0" distB="0" distL="0" distR="0" wp14:anchorId="33707318" wp14:editId="72E551FA">
            <wp:extent cx="1317625" cy="1647103"/>
            <wp:effectExtent l="19050" t="19050" r="15875" b="10795"/>
            <wp:docPr id="1323767848" name="Picture 13"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67848" name="Picture 13" descr="A cover of a book&#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7920" cy="1672473"/>
                    </a:xfrm>
                    <a:prstGeom prst="rect">
                      <a:avLst/>
                    </a:prstGeom>
                    <a:ln>
                      <a:solidFill>
                        <a:schemeClr val="tx1"/>
                      </a:solidFill>
                    </a:ln>
                  </pic:spPr>
                </pic:pic>
              </a:graphicData>
            </a:graphic>
          </wp:inline>
        </w:drawing>
      </w:r>
      <w:r w:rsidR="00006C85">
        <w:t xml:space="preserve">  </w:t>
      </w:r>
      <w:r w:rsidR="00722FEB">
        <w:br/>
      </w:r>
      <w:r w:rsidR="00AD62E5">
        <w:rPr>
          <w:noProof/>
        </w:rPr>
        <w:drawing>
          <wp:inline distT="0" distB="0" distL="0" distR="0" wp14:anchorId="5185675D" wp14:editId="1DD797C0">
            <wp:extent cx="1317625" cy="1647103"/>
            <wp:effectExtent l="19050" t="19050" r="15875" b="10795"/>
            <wp:docPr id="1755127923" name="Picture 14" descr="A cover of a book with two bi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27923" name="Picture 14" descr="A cover of a book with two bird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0633" cy="1675865"/>
                    </a:xfrm>
                    <a:prstGeom prst="rect">
                      <a:avLst/>
                    </a:prstGeom>
                    <a:ln>
                      <a:solidFill>
                        <a:schemeClr val="tx1"/>
                      </a:solidFill>
                    </a:ln>
                  </pic:spPr>
                </pic:pic>
              </a:graphicData>
            </a:graphic>
          </wp:inline>
        </w:drawing>
      </w:r>
      <w:r w:rsidR="009A5DF2">
        <w:t xml:space="preserve">  </w:t>
      </w:r>
      <w:r w:rsidR="00AD62E5">
        <w:rPr>
          <w:noProof/>
        </w:rPr>
        <w:drawing>
          <wp:inline distT="0" distB="0" distL="0" distR="0" wp14:anchorId="6D498FFA" wp14:editId="2CD260C8">
            <wp:extent cx="1306011" cy="1632585"/>
            <wp:effectExtent l="19050" t="19050" r="27940" b="24765"/>
            <wp:docPr id="116440103" name="Picture 15" descr="A poster for a comedy and literature music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0103" name="Picture 15" descr="A poster for a comedy and literature music even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0364" cy="1650527"/>
                    </a:xfrm>
                    <a:prstGeom prst="rect">
                      <a:avLst/>
                    </a:prstGeom>
                    <a:ln>
                      <a:solidFill>
                        <a:schemeClr val="tx1"/>
                      </a:solidFill>
                    </a:ln>
                  </pic:spPr>
                </pic:pic>
              </a:graphicData>
            </a:graphic>
          </wp:inline>
        </w:drawing>
      </w:r>
      <w:r w:rsidR="005805F6">
        <w:t xml:space="preserve">  </w:t>
      </w:r>
      <w:r w:rsidR="00AD62E5">
        <w:rPr>
          <w:noProof/>
        </w:rPr>
        <w:drawing>
          <wp:inline distT="0" distB="0" distL="0" distR="0" wp14:anchorId="76C29BD2" wp14:editId="33B7CA23">
            <wp:extent cx="1311915" cy="1639968"/>
            <wp:effectExtent l="19050" t="19050" r="21590" b="17780"/>
            <wp:docPr id="1379197709" name="Picture 16" descr="A cover of a music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97709" name="Picture 16" descr="A cover of a music book&#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3864" cy="1654905"/>
                    </a:xfrm>
                    <a:prstGeom prst="rect">
                      <a:avLst/>
                    </a:prstGeom>
                    <a:ln>
                      <a:solidFill>
                        <a:schemeClr val="tx1"/>
                      </a:solidFill>
                    </a:ln>
                  </pic:spPr>
                </pic:pic>
              </a:graphicData>
            </a:graphic>
          </wp:inline>
        </w:drawing>
      </w:r>
    </w:p>
    <w:p w14:paraId="47084C3E" w14:textId="77777777" w:rsidR="001E3ECE" w:rsidRDefault="001E3ECE" w:rsidP="00AD62E5"/>
    <w:p w14:paraId="5534806C" w14:textId="76FFDD7F" w:rsidR="001E3ECE" w:rsidRPr="00F72F95" w:rsidRDefault="001E3ECE" w:rsidP="00AD62E5">
      <w:pPr>
        <w:rPr>
          <w:b/>
          <w:bCs/>
        </w:rPr>
      </w:pPr>
      <w:r w:rsidRPr="00F72F95">
        <w:rPr>
          <w:b/>
          <w:bCs/>
        </w:rPr>
        <w:t xml:space="preserve">The following copy is available for you to use to accompany </w:t>
      </w:r>
      <w:r w:rsidR="005A5CA6" w:rsidRPr="00F72F95">
        <w:rPr>
          <w:b/>
          <w:bCs/>
        </w:rPr>
        <w:t>posts:</w:t>
      </w:r>
    </w:p>
    <w:p w14:paraId="1B28A61D" w14:textId="69976F1D" w:rsidR="003E3261" w:rsidRPr="00DB4CFF" w:rsidRDefault="00DB4CFF" w:rsidP="00753F84">
      <w:pPr>
        <w:rPr>
          <w:b/>
          <w:bCs/>
        </w:rPr>
      </w:pPr>
      <w:r w:rsidRPr="00DB4CFF">
        <w:rPr>
          <w:b/>
          <w:bCs/>
        </w:rPr>
        <w:lastRenderedPageBreak/>
        <w:t>Instagram and Facebook:</w:t>
      </w:r>
    </w:p>
    <w:p w14:paraId="2A0695E5" w14:textId="77777777" w:rsidR="003E3261" w:rsidRDefault="003E3261" w:rsidP="003E3261">
      <w:r>
        <w:rPr>
          <w:rFonts w:ascii="Segoe UI Emoji" w:hAnsi="Segoe UI Emoji" w:cs="Segoe UI Emoji"/>
        </w:rPr>
        <w:t>🎉</w:t>
      </w:r>
      <w:r>
        <w:t xml:space="preserve"> Get Ready for June Boom: Exeter’s Month of Culture, Comedy, Music &amp; More! </w:t>
      </w:r>
      <w:r>
        <w:rPr>
          <w:rFonts w:ascii="Segoe UI Emoji" w:hAnsi="Segoe UI Emoji" w:cs="Segoe UI Emoji"/>
        </w:rPr>
        <w:t>🎭🎶📚</w:t>
      </w:r>
    </w:p>
    <w:p w14:paraId="01F81DFF" w14:textId="77777777" w:rsidR="003E3261" w:rsidRDefault="003E3261" w:rsidP="003E3261">
      <w:r>
        <w:t>Exeter is gearing up for a spectacular June as June Boom brings the city to life — a month-long celebration of live music, big laughs, brilliant festivals, creative workshops, and cultural events across the city.</w:t>
      </w:r>
    </w:p>
    <w:p w14:paraId="66983BD0" w14:textId="5746B49E" w:rsidR="003E3261" w:rsidRDefault="003E3261" w:rsidP="003E3261">
      <w:r>
        <w:t xml:space="preserve">Whether you’re into </w:t>
      </w:r>
      <w:r w:rsidR="008876A1">
        <w:t>live</w:t>
      </w:r>
      <w:r>
        <w:t xml:space="preserve"> gigs, laugh-out-loud comedy, hands-on activities or exploring the city’s rich heritage, there’s plenty to enjoy.</w:t>
      </w:r>
    </w:p>
    <w:p w14:paraId="7B34EAD5" w14:textId="77777777" w:rsidR="003E3261" w:rsidRDefault="003E3261" w:rsidP="003E3261">
      <w:r>
        <w:t>Plan your June in Exeter: visitexeter.com/</w:t>
      </w:r>
      <w:proofErr w:type="spellStart"/>
      <w:r>
        <w:t>juneboom</w:t>
      </w:r>
      <w:proofErr w:type="spellEnd"/>
      <w:r>
        <w:t xml:space="preserve"> — what will you discover?</w:t>
      </w:r>
    </w:p>
    <w:p w14:paraId="27E6721C" w14:textId="09B272B9" w:rsidR="003E3261" w:rsidRDefault="003E3261" w:rsidP="003E3261">
      <w:r>
        <w:t>#JuneBoom #Exeter #InExeter #VisitExeter #ExeterCulture</w:t>
      </w:r>
    </w:p>
    <w:p w14:paraId="7712A875" w14:textId="77777777" w:rsidR="003E3261" w:rsidRDefault="003E3261" w:rsidP="00753F84"/>
    <w:p w14:paraId="07F0844C" w14:textId="586152D5" w:rsidR="008876A1" w:rsidRPr="00C76B5A" w:rsidRDefault="00DB4CFF" w:rsidP="00753F84">
      <w:pPr>
        <w:rPr>
          <w:b/>
          <w:bCs/>
        </w:rPr>
      </w:pPr>
      <w:r w:rsidRPr="00C76B5A">
        <w:rPr>
          <w:b/>
          <w:bCs/>
        </w:rPr>
        <w:t xml:space="preserve">X and Threads: </w:t>
      </w:r>
    </w:p>
    <w:p w14:paraId="26A70C39" w14:textId="77777777" w:rsidR="00DB4CFF" w:rsidRPr="00DB4CFF" w:rsidRDefault="00DB4CFF" w:rsidP="00DB4CFF">
      <w:r w:rsidRPr="00DB4CFF">
        <w:rPr>
          <w:rFonts w:ascii="Segoe UI Emoji" w:hAnsi="Segoe UI Emoji" w:cs="Segoe UI Emoji"/>
        </w:rPr>
        <w:t>🎉</w:t>
      </w:r>
      <w:r w:rsidRPr="00DB4CFF">
        <w:t xml:space="preserve"> June Boom is coming! Exeter’s packed with music, comedy, festivals, workshops &amp; more all month long.</w:t>
      </w:r>
    </w:p>
    <w:p w14:paraId="718CC0FE" w14:textId="77777777" w:rsidR="00DB4CFF" w:rsidRPr="00DB4CFF" w:rsidRDefault="00DB4CFF" w:rsidP="00DB4CFF">
      <w:r w:rsidRPr="00DB4CFF">
        <w:t xml:space="preserve">Explore what’s on and plan your June: </w:t>
      </w:r>
      <w:hyperlink r:id="rId25" w:tgtFrame="_new" w:history="1">
        <w:r w:rsidRPr="00DB4CFF">
          <w:rPr>
            <w:rStyle w:val="Hyperlink"/>
          </w:rPr>
          <w:t>visitexeter.com/</w:t>
        </w:r>
        <w:proofErr w:type="spellStart"/>
        <w:r w:rsidRPr="00DB4CFF">
          <w:rPr>
            <w:rStyle w:val="Hyperlink"/>
          </w:rPr>
          <w:t>juneboom</w:t>
        </w:r>
        <w:proofErr w:type="spellEnd"/>
      </w:hyperlink>
    </w:p>
    <w:p w14:paraId="3FD4CBC1" w14:textId="77777777" w:rsidR="00DB4CFF" w:rsidRPr="00DB4CFF" w:rsidRDefault="00DB4CFF" w:rsidP="00DB4CFF">
      <w:r w:rsidRPr="00DB4CFF">
        <w:t>#JuneBoom #Exeter #InExeter #VisitExeter #ExeterCulture</w:t>
      </w:r>
    </w:p>
    <w:p w14:paraId="0E98769B" w14:textId="4323922A" w:rsidR="000942F1" w:rsidRDefault="000942F1" w:rsidP="00F72F95">
      <w:pPr>
        <w:pBdr>
          <w:bottom w:val="single" w:sz="4" w:space="1" w:color="auto"/>
        </w:pBdr>
      </w:pPr>
    </w:p>
    <w:p w14:paraId="0E2D1E70" w14:textId="77777777" w:rsidR="00F72F95" w:rsidRDefault="00F72F95" w:rsidP="00E435F9">
      <w:pPr>
        <w:pStyle w:val="Heading2"/>
        <w:rPr>
          <w:rFonts w:eastAsia="Aptos"/>
          <w:b/>
          <w:bCs/>
          <w:color w:val="000000" w:themeColor="text1"/>
        </w:rPr>
      </w:pPr>
    </w:p>
    <w:p w14:paraId="405D29BC" w14:textId="42032848" w:rsidR="004E4A4C" w:rsidRDefault="009B37DB" w:rsidP="00E435F9">
      <w:pPr>
        <w:pStyle w:val="Heading2"/>
        <w:rPr>
          <w:rFonts w:eastAsia="Aptos"/>
          <w:b/>
          <w:bCs/>
          <w:color w:val="000000" w:themeColor="text1"/>
        </w:rPr>
      </w:pPr>
      <w:r>
        <w:rPr>
          <w:rFonts w:eastAsia="Aptos"/>
          <w:b/>
          <w:bCs/>
          <w:color w:val="000000" w:themeColor="text1"/>
        </w:rPr>
        <w:t>Press release copy</w:t>
      </w:r>
    </w:p>
    <w:p w14:paraId="77798C25" w14:textId="414C6647" w:rsidR="009C287D" w:rsidRPr="00B83176" w:rsidRDefault="0095202E" w:rsidP="009C287D">
      <w:pPr>
        <w:rPr>
          <w:rFonts w:ascii="Aptos" w:hAnsi="Aptos"/>
        </w:rPr>
      </w:pPr>
      <w:r>
        <w:t xml:space="preserve">If you are </w:t>
      </w:r>
      <w:r w:rsidR="009C287D">
        <w:t>releasing your own press release and want to highlight June Boom within your press release you can use the following information:</w:t>
      </w:r>
      <w:r w:rsidR="009C287D">
        <w:br/>
      </w:r>
      <w:r w:rsidR="009C287D">
        <w:br/>
      </w:r>
      <w:r w:rsidR="00B77E95">
        <w:t xml:space="preserve">[Insert your event name here] is </w:t>
      </w:r>
      <w:r w:rsidR="001877E6">
        <w:t>one of many events being put on by cultural producers within Exeter this June</w:t>
      </w:r>
      <w:r w:rsidR="00EA6358">
        <w:t xml:space="preserve">. June Boom </w:t>
      </w:r>
      <w:r w:rsidR="00586421">
        <w:t xml:space="preserve">is </w:t>
      </w:r>
      <w:r w:rsidR="009C287D" w:rsidRPr="00B83176">
        <w:rPr>
          <w:rFonts w:ascii="Aptos" w:hAnsi="Aptos"/>
        </w:rPr>
        <w:t>a month-long celebration packed with vibrant events, arts, culture, and entertainment.</w:t>
      </w:r>
    </w:p>
    <w:p w14:paraId="0D0265A0" w14:textId="77777777" w:rsidR="009C287D" w:rsidRPr="00B83176" w:rsidRDefault="009C287D" w:rsidP="009C287D">
      <w:pPr>
        <w:rPr>
          <w:rFonts w:ascii="Aptos" w:hAnsi="Aptos"/>
        </w:rPr>
      </w:pPr>
      <w:r w:rsidRPr="00B83176">
        <w:rPr>
          <w:rFonts w:ascii="Aptos" w:hAnsi="Aptos"/>
        </w:rPr>
        <w:t xml:space="preserve">From live music and laugh-out-loud comedy to inspiring heritage festivals and creative arts and literature events, </w:t>
      </w:r>
      <w:r w:rsidRPr="00B83176">
        <w:rPr>
          <w:rFonts w:ascii="Aptos" w:hAnsi="Aptos"/>
          <w:b/>
          <w:bCs/>
        </w:rPr>
        <w:t>there’s something for everyone</w:t>
      </w:r>
      <w:r w:rsidRPr="00B83176">
        <w:rPr>
          <w:rFonts w:ascii="Aptos" w:hAnsi="Aptos"/>
        </w:rPr>
        <w:t xml:space="preserve"> — and you won’t want to miss a thing.</w:t>
      </w:r>
    </w:p>
    <w:p w14:paraId="353ADAE3" w14:textId="77777777" w:rsidR="00586421" w:rsidRDefault="00586421" w:rsidP="009C287D">
      <w:pPr>
        <w:rPr>
          <w:rFonts w:ascii="Aptos" w:hAnsi="Aptos"/>
        </w:rPr>
      </w:pPr>
    </w:p>
    <w:p w14:paraId="4F6D666A" w14:textId="3F3BF3D5" w:rsidR="00586421" w:rsidRDefault="00586421" w:rsidP="009C287D">
      <w:pPr>
        <w:rPr>
          <w:rFonts w:ascii="Aptos" w:hAnsi="Aptos"/>
        </w:rPr>
      </w:pPr>
      <w:r>
        <w:rPr>
          <w:rFonts w:ascii="Aptos" w:hAnsi="Aptos"/>
        </w:rPr>
        <w:t xml:space="preserve">Quotes </w:t>
      </w:r>
      <w:r w:rsidR="00FA204C">
        <w:rPr>
          <w:rFonts w:ascii="Aptos" w:hAnsi="Aptos"/>
        </w:rPr>
        <w:t>available to be included:</w:t>
      </w:r>
    </w:p>
    <w:p w14:paraId="35561626" w14:textId="77777777" w:rsidR="00416827" w:rsidRPr="00416827" w:rsidRDefault="009C287D" w:rsidP="00497666">
      <w:pPr>
        <w:pStyle w:val="ListParagraph"/>
        <w:numPr>
          <w:ilvl w:val="0"/>
          <w:numId w:val="3"/>
        </w:numPr>
        <w:rPr>
          <w:rFonts w:ascii="Aptos" w:hAnsi="Aptos"/>
          <w:b/>
          <w:bCs/>
        </w:rPr>
      </w:pPr>
      <w:r w:rsidRPr="00416827">
        <w:rPr>
          <w:rFonts w:ascii="Aptos" w:hAnsi="Aptos"/>
          <w:b/>
          <w:bCs/>
        </w:rPr>
        <w:t>Nicola Wheeler, CEO at InExeter, says:</w:t>
      </w:r>
      <w:r w:rsidR="00416827">
        <w:rPr>
          <w:rFonts w:ascii="Aptos" w:hAnsi="Aptos"/>
          <w:b/>
          <w:bCs/>
        </w:rPr>
        <w:br/>
      </w:r>
      <w:r w:rsidR="00416827">
        <w:rPr>
          <w:rFonts w:ascii="Aptos" w:hAnsi="Aptos"/>
          <w:b/>
          <w:bCs/>
        </w:rPr>
        <w:br/>
      </w:r>
      <w:r w:rsidRPr="00416827">
        <w:rPr>
          <w:rFonts w:ascii="Aptos" w:hAnsi="Aptos"/>
        </w:rPr>
        <w:t>"</w:t>
      </w:r>
      <w:r w:rsidRPr="00416827">
        <w:rPr>
          <w:rFonts w:ascii="Aptos" w:hAnsi="Aptos"/>
          <w:i/>
          <w:iCs/>
        </w:rPr>
        <w:t xml:space="preserve">Exeter is already an amazing place to visit, but this June, it’s going to be buzzing! We’re shouting from the </w:t>
      </w:r>
      <w:proofErr w:type="gramStart"/>
      <w:r w:rsidRPr="00416827">
        <w:rPr>
          <w:rFonts w:ascii="Aptos" w:hAnsi="Aptos"/>
          <w:i/>
          <w:iCs/>
        </w:rPr>
        <w:t>rooftops</w:t>
      </w:r>
      <w:proofErr w:type="gramEnd"/>
      <w:r w:rsidRPr="00416827">
        <w:rPr>
          <w:rFonts w:ascii="Aptos" w:hAnsi="Aptos"/>
          <w:i/>
          <w:iCs/>
        </w:rPr>
        <w:t xml:space="preserve"> so no one misses out. From live music and comedy to vibrant community festivals, Exeter has it all. We encourage everyone to explore and discover all the exciting events happening this June in the city!”</w:t>
      </w:r>
      <w:r w:rsidR="00FA204C" w:rsidRPr="00416827">
        <w:rPr>
          <w:rFonts w:ascii="Aptos" w:hAnsi="Aptos"/>
          <w:i/>
          <w:iCs/>
        </w:rPr>
        <w:br/>
      </w:r>
    </w:p>
    <w:p w14:paraId="29BB664D" w14:textId="5006BF36" w:rsidR="00231108" w:rsidRPr="00B14417" w:rsidRDefault="0037723F" w:rsidP="007C657C">
      <w:pPr>
        <w:pStyle w:val="ListParagraph"/>
        <w:numPr>
          <w:ilvl w:val="0"/>
          <w:numId w:val="3"/>
        </w:numPr>
        <w:rPr>
          <w:rFonts w:ascii="Aptos" w:hAnsi="Aptos"/>
          <w:b/>
          <w:bCs/>
        </w:rPr>
      </w:pPr>
      <w:r w:rsidRPr="00B14417">
        <w:rPr>
          <w:b/>
          <w:bCs/>
        </w:rPr>
        <w:t xml:space="preserve">Councillor </w:t>
      </w:r>
      <w:r w:rsidR="00497666" w:rsidRPr="00B14417">
        <w:rPr>
          <w:b/>
          <w:bCs/>
        </w:rPr>
        <w:t>Bob Foale</w:t>
      </w:r>
      <w:r w:rsidRPr="00B14417">
        <w:rPr>
          <w:b/>
          <w:bCs/>
        </w:rPr>
        <w:t xml:space="preserve">, </w:t>
      </w:r>
      <w:r w:rsidR="00DE0C23" w:rsidRPr="00B14417">
        <w:rPr>
          <w:b/>
          <w:bCs/>
        </w:rPr>
        <w:t>Lead Councillor for Arts, Culture and Tourism, Exeter City</w:t>
      </w:r>
      <w:r w:rsidR="00B14417" w:rsidRPr="00B14417">
        <w:rPr>
          <w:b/>
          <w:bCs/>
        </w:rPr>
        <w:t>, says:</w:t>
      </w:r>
      <w:r w:rsidR="00231108" w:rsidRPr="00B14417">
        <w:rPr>
          <w:b/>
          <w:bCs/>
        </w:rPr>
        <w:br/>
      </w:r>
      <w:r w:rsidR="00231108" w:rsidRPr="00B14417">
        <w:rPr>
          <w:rFonts w:ascii="Aptos" w:hAnsi="Aptos"/>
          <w:b/>
          <w:bCs/>
        </w:rPr>
        <w:lastRenderedPageBreak/>
        <w:br/>
      </w:r>
      <w:r w:rsidR="00231108" w:rsidRPr="00B14417">
        <w:rPr>
          <w:rFonts w:ascii="Aptos" w:hAnsi="Aptos"/>
          <w:i/>
          <w:iCs/>
        </w:rPr>
        <w:t>“</w:t>
      </w:r>
      <w:r w:rsidR="008F388D" w:rsidRPr="00B14417">
        <w:rPr>
          <w:rFonts w:ascii="Aptos" w:hAnsi="Aptos"/>
          <w:i/>
          <w:iCs/>
        </w:rPr>
        <w:t>Exeter offers a huge variety of events throughout the year, and we are proud to highlight just some of these during June Boom. Whether you live in Exeter or are visiting our city, take a look at the programme as there is something for all ages and interests and you might discover something new.”</w:t>
      </w:r>
      <w:r w:rsidR="00D822C8" w:rsidRPr="00B14417">
        <w:rPr>
          <w:rFonts w:ascii="Aptos" w:hAnsi="Aptos"/>
          <w:i/>
          <w:iCs/>
        </w:rPr>
        <w:br/>
      </w:r>
      <w:r w:rsidR="00D822C8" w:rsidRPr="00B14417">
        <w:rPr>
          <w:rFonts w:ascii="Aptos" w:hAnsi="Aptos"/>
          <w:i/>
          <w:iCs/>
        </w:rPr>
        <w:br/>
      </w:r>
    </w:p>
    <w:p w14:paraId="399FC625" w14:textId="75F66286" w:rsidR="001F16B3" w:rsidRPr="00A805DC" w:rsidRDefault="001F16B3" w:rsidP="001F16B3">
      <w:pPr>
        <w:spacing w:line="240" w:lineRule="auto"/>
        <w:contextualSpacing/>
        <w:rPr>
          <w:rFonts w:ascii="Aptos" w:hAnsi="Aptos" w:cstheme="minorHAnsi"/>
          <w:b/>
          <w:bCs/>
          <w:lang w:val="en-US"/>
        </w:rPr>
      </w:pPr>
      <w:r w:rsidRPr="001F16B3">
        <w:rPr>
          <w:b/>
          <w:bCs/>
        </w:rPr>
        <w:t>Notes to editors for the bottom of the press release:</w:t>
      </w:r>
      <w:r>
        <w:br/>
      </w:r>
      <w:r>
        <w:br/>
      </w:r>
      <w:r>
        <w:rPr>
          <w:rFonts w:ascii="Aptos" w:hAnsi="Aptos" w:cstheme="minorHAnsi"/>
          <w:b/>
          <w:bCs/>
          <w:lang w:val="en-US"/>
        </w:rPr>
        <w:t>June Boom</w:t>
      </w:r>
      <w:r>
        <w:rPr>
          <w:rFonts w:ascii="Aptos" w:hAnsi="Aptos" w:cstheme="minorHAnsi"/>
          <w:b/>
          <w:bCs/>
          <w:lang w:val="en-US"/>
        </w:rPr>
        <w:br/>
      </w:r>
    </w:p>
    <w:p w14:paraId="08CCA277" w14:textId="77777777" w:rsidR="00416827" w:rsidRDefault="001F16B3" w:rsidP="00416827">
      <w:pPr>
        <w:pBdr>
          <w:bottom w:val="single" w:sz="4" w:space="1" w:color="auto"/>
        </w:pBdr>
      </w:pPr>
      <w:r w:rsidRPr="008A7796">
        <w:rPr>
          <w:rFonts w:ascii="Aptos" w:hAnsi="Aptos" w:cstheme="minorHAnsi"/>
          <w:lang w:val="en-US"/>
        </w:rPr>
        <w:t>June Boom is a coordinated campaign between InExeter, Exeter Culture and Visit Exeter to amplify all the amazing events happening in June in Exeter city centre, celebrating all the fantastic work by cultural producers and shining a spotlight on events venues within Exeter.</w:t>
      </w:r>
      <w:r>
        <w:rPr>
          <w:rFonts w:ascii="Aptos" w:hAnsi="Aptos" w:cstheme="minorHAnsi"/>
          <w:b/>
          <w:bCs/>
          <w:lang w:val="en-US"/>
        </w:rPr>
        <w:br/>
      </w:r>
      <w:r>
        <w:rPr>
          <w:rFonts w:ascii="Aptos" w:hAnsi="Aptos" w:cstheme="minorHAnsi"/>
          <w:b/>
          <w:bCs/>
          <w:lang w:val="en-US"/>
        </w:rPr>
        <w:br/>
      </w:r>
      <w:hyperlink r:id="rId26" w:history="1">
        <w:r w:rsidRPr="00EE6FD5">
          <w:rPr>
            <w:rStyle w:val="Hyperlink"/>
            <w:rFonts w:ascii="Aptos" w:hAnsi="Aptos" w:cstheme="minorHAnsi"/>
          </w:rPr>
          <w:t>www.visitexeter.com/juneboom</w:t>
        </w:r>
      </w:hyperlink>
      <w:r>
        <w:rPr>
          <w:rFonts w:ascii="Aptos" w:hAnsi="Aptos" w:cstheme="minorHAnsi"/>
          <w:b/>
          <w:bCs/>
          <w:lang w:val="en-US"/>
        </w:rPr>
        <w:br/>
      </w:r>
    </w:p>
    <w:p w14:paraId="400A80C7" w14:textId="2D815B84" w:rsidR="009B37DB" w:rsidRPr="00416827" w:rsidRDefault="001F16B3" w:rsidP="00416827">
      <w:pPr>
        <w:pStyle w:val="Heading2"/>
        <w:rPr>
          <w:b/>
          <w:bCs/>
        </w:rPr>
      </w:pPr>
      <w:r>
        <w:br/>
      </w:r>
      <w:r w:rsidR="00BB1B24" w:rsidRPr="00416827">
        <w:rPr>
          <w:b/>
          <w:bCs/>
          <w:color w:val="auto"/>
        </w:rPr>
        <w:t>Posters</w:t>
      </w:r>
    </w:p>
    <w:p w14:paraId="78A91C85" w14:textId="2DE2494B" w:rsidR="0036546B" w:rsidRDefault="00AD5C4E" w:rsidP="009B37DB">
      <w:r>
        <w:rPr>
          <w:rFonts w:ascii="Aptos" w:hAnsi="Aptos" w:cstheme="minorHAnsi"/>
          <w:lang w:val="en-US"/>
        </w:rPr>
        <w:t>We have the following posters</w:t>
      </w:r>
      <w:r w:rsidR="00C27E2D">
        <w:rPr>
          <w:rFonts w:ascii="Aptos" w:hAnsi="Aptos" w:cstheme="minorHAnsi"/>
          <w:lang w:val="en-US"/>
        </w:rPr>
        <w:t xml:space="preserve"> available in A4 and A3 formats </w:t>
      </w:r>
      <w:r>
        <w:rPr>
          <w:rFonts w:ascii="Aptos" w:hAnsi="Aptos" w:cstheme="minorHAnsi"/>
          <w:lang w:val="en-US"/>
        </w:rPr>
        <w:t xml:space="preserve">– please </w:t>
      </w:r>
      <w:r w:rsidR="00165F51">
        <w:rPr>
          <w:rFonts w:ascii="Aptos" w:hAnsi="Aptos" w:cstheme="minorHAnsi"/>
          <w:lang w:val="en-US"/>
        </w:rPr>
        <w:t xml:space="preserve">contact us </w:t>
      </w:r>
      <w:r w:rsidR="00664419">
        <w:rPr>
          <w:rFonts w:ascii="Aptos" w:hAnsi="Aptos" w:cstheme="minorHAnsi"/>
          <w:lang w:val="en-US"/>
        </w:rPr>
        <w:t xml:space="preserve">via email to request posters: </w:t>
      </w:r>
      <w:hyperlink r:id="rId27" w:history="1">
        <w:r w:rsidR="00664419" w:rsidRPr="0048291F">
          <w:rPr>
            <w:rStyle w:val="Hyperlink"/>
            <w:rFonts w:ascii="Aptos" w:hAnsi="Aptos" w:cstheme="minorHAnsi"/>
            <w:lang w:val="en-US"/>
          </w:rPr>
          <w:t>info@inexeter.com</w:t>
        </w:r>
      </w:hyperlink>
      <w:r w:rsidR="00664419">
        <w:rPr>
          <w:rFonts w:ascii="Aptos" w:hAnsi="Aptos" w:cstheme="minorHAnsi"/>
          <w:lang w:val="en-US"/>
        </w:rPr>
        <w:t xml:space="preserve">. </w:t>
      </w:r>
    </w:p>
    <w:p w14:paraId="4995962B" w14:textId="3002EA8E" w:rsidR="001E3D63" w:rsidRDefault="00415AD5" w:rsidP="00B14417">
      <w:pPr>
        <w:jc w:val="center"/>
      </w:pPr>
      <w:r w:rsidRPr="00415AD5">
        <w:rPr>
          <w:noProof/>
        </w:rPr>
        <w:drawing>
          <wp:inline distT="0" distB="0" distL="0" distR="0" wp14:anchorId="461ACCBA" wp14:editId="43D472E2">
            <wp:extent cx="1422845" cy="2032635"/>
            <wp:effectExtent l="19050" t="19050" r="25400" b="24765"/>
            <wp:docPr id="1063088043" name="Picture 1" descr="A poster for a worksh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88043" name="Picture 1" descr="A poster for a workshop&#10;&#10;AI-generated content may be incorrect."/>
                    <pic:cNvPicPr/>
                  </pic:nvPicPr>
                  <pic:blipFill>
                    <a:blip r:embed="rId28"/>
                    <a:stretch>
                      <a:fillRect/>
                    </a:stretch>
                  </pic:blipFill>
                  <pic:spPr>
                    <a:xfrm>
                      <a:off x="0" y="0"/>
                      <a:ext cx="1446152" cy="2065931"/>
                    </a:xfrm>
                    <a:prstGeom prst="rect">
                      <a:avLst/>
                    </a:prstGeom>
                    <a:ln>
                      <a:solidFill>
                        <a:schemeClr val="tx1"/>
                      </a:solidFill>
                    </a:ln>
                  </pic:spPr>
                </pic:pic>
              </a:graphicData>
            </a:graphic>
          </wp:inline>
        </w:drawing>
      </w:r>
      <w:r w:rsidR="003D413E" w:rsidRPr="003D413E">
        <w:rPr>
          <w:noProof/>
        </w:rPr>
        <w:drawing>
          <wp:inline distT="0" distB="0" distL="0" distR="0" wp14:anchorId="11D71259" wp14:editId="4930F1FB">
            <wp:extent cx="1438606" cy="2042160"/>
            <wp:effectExtent l="19050" t="19050" r="28575" b="15240"/>
            <wp:docPr id="1629511360" name="Picture 1" descr="A poster for a comedy sh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11360" name="Picture 1" descr="A poster for a comedy show&#10;&#10;AI-generated content may be incorrect."/>
                    <pic:cNvPicPr/>
                  </pic:nvPicPr>
                  <pic:blipFill>
                    <a:blip r:embed="rId29"/>
                    <a:stretch>
                      <a:fillRect/>
                    </a:stretch>
                  </pic:blipFill>
                  <pic:spPr>
                    <a:xfrm>
                      <a:off x="0" y="0"/>
                      <a:ext cx="1472496" cy="2090268"/>
                    </a:xfrm>
                    <a:prstGeom prst="rect">
                      <a:avLst/>
                    </a:prstGeom>
                    <a:ln>
                      <a:solidFill>
                        <a:schemeClr val="tx1"/>
                      </a:solidFill>
                    </a:ln>
                  </pic:spPr>
                </pic:pic>
              </a:graphicData>
            </a:graphic>
          </wp:inline>
        </w:drawing>
      </w:r>
      <w:r w:rsidR="004B022E">
        <w:t xml:space="preserve">  </w:t>
      </w:r>
      <w:r w:rsidR="004B022E" w:rsidRPr="005D3505">
        <w:rPr>
          <w:noProof/>
        </w:rPr>
        <w:drawing>
          <wp:inline distT="0" distB="0" distL="0" distR="0" wp14:anchorId="0FFAFAD7" wp14:editId="54A744B0">
            <wp:extent cx="1427627" cy="2031202"/>
            <wp:effectExtent l="19050" t="19050" r="20320" b="26670"/>
            <wp:docPr id="709297109" name="Picture 1" descr="A poster for a music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97109" name="Picture 1" descr="A poster for a music event&#10;&#10;AI-generated content may be incorrect."/>
                    <pic:cNvPicPr/>
                  </pic:nvPicPr>
                  <pic:blipFill>
                    <a:blip r:embed="rId30"/>
                    <a:stretch>
                      <a:fillRect/>
                    </a:stretch>
                  </pic:blipFill>
                  <pic:spPr>
                    <a:xfrm>
                      <a:off x="0" y="0"/>
                      <a:ext cx="1448689" cy="2061168"/>
                    </a:xfrm>
                    <a:prstGeom prst="rect">
                      <a:avLst/>
                    </a:prstGeom>
                    <a:ln>
                      <a:solidFill>
                        <a:schemeClr val="tx1"/>
                      </a:solidFill>
                    </a:ln>
                  </pic:spPr>
                </pic:pic>
              </a:graphicData>
            </a:graphic>
          </wp:inline>
        </w:drawing>
      </w:r>
      <w:r w:rsidR="00D822C8" w:rsidRPr="006F7A68">
        <w:rPr>
          <w:noProof/>
        </w:rPr>
        <w:drawing>
          <wp:inline distT="0" distB="0" distL="0" distR="0" wp14:anchorId="17F90F57" wp14:editId="16735B31">
            <wp:extent cx="1596400" cy="2266950"/>
            <wp:effectExtent l="19050" t="19050" r="22860" b="19050"/>
            <wp:docPr id="2083821984" name="Picture 1" descr="A poster with two bi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21984" name="Picture 1" descr="A poster with two birds&#10;&#10;AI-generated content may be incorrect."/>
                    <pic:cNvPicPr/>
                  </pic:nvPicPr>
                  <pic:blipFill>
                    <a:blip r:embed="rId31"/>
                    <a:stretch>
                      <a:fillRect/>
                    </a:stretch>
                  </pic:blipFill>
                  <pic:spPr>
                    <a:xfrm>
                      <a:off x="0" y="0"/>
                      <a:ext cx="1647081" cy="2338919"/>
                    </a:xfrm>
                    <a:prstGeom prst="rect">
                      <a:avLst/>
                    </a:prstGeom>
                    <a:ln>
                      <a:solidFill>
                        <a:schemeClr val="tx1"/>
                      </a:solidFill>
                    </a:ln>
                  </pic:spPr>
                </pic:pic>
              </a:graphicData>
            </a:graphic>
          </wp:inline>
        </w:drawing>
      </w:r>
      <w:r w:rsidR="00D822C8">
        <w:t xml:space="preserve"> </w:t>
      </w:r>
      <w:r w:rsidR="00D822C8" w:rsidRPr="00846F37">
        <w:rPr>
          <w:noProof/>
        </w:rPr>
        <w:drawing>
          <wp:inline distT="0" distB="0" distL="0" distR="0" wp14:anchorId="72331BE1" wp14:editId="70320C45">
            <wp:extent cx="1600200" cy="2260552"/>
            <wp:effectExtent l="19050" t="19050" r="19050" b="26035"/>
            <wp:docPr id="1982743205" name="Picture 1" descr="A poster for a comedy sh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43205" name="Picture 1" descr="A poster for a comedy show&#10;&#10;AI-generated content may be incorrect."/>
                    <pic:cNvPicPr/>
                  </pic:nvPicPr>
                  <pic:blipFill>
                    <a:blip r:embed="rId32"/>
                    <a:stretch>
                      <a:fillRect/>
                    </a:stretch>
                  </pic:blipFill>
                  <pic:spPr>
                    <a:xfrm>
                      <a:off x="0" y="0"/>
                      <a:ext cx="1633432" cy="2307498"/>
                    </a:xfrm>
                    <a:prstGeom prst="rect">
                      <a:avLst/>
                    </a:prstGeom>
                    <a:ln>
                      <a:solidFill>
                        <a:schemeClr val="tx1"/>
                      </a:solidFill>
                    </a:ln>
                  </pic:spPr>
                </pic:pic>
              </a:graphicData>
            </a:graphic>
          </wp:inline>
        </w:drawing>
      </w:r>
    </w:p>
    <w:p w14:paraId="3556FBE9" w14:textId="27A25423" w:rsidR="008D23BA" w:rsidRPr="00F7206E" w:rsidRDefault="008D23BA" w:rsidP="00F7206E">
      <w:pPr>
        <w:pStyle w:val="Heading2"/>
        <w:rPr>
          <w:b/>
          <w:bCs/>
          <w:color w:val="auto"/>
        </w:rPr>
      </w:pPr>
      <w:r w:rsidRPr="00F7206E">
        <w:rPr>
          <w:b/>
          <w:bCs/>
          <w:color w:val="auto"/>
        </w:rPr>
        <w:lastRenderedPageBreak/>
        <w:t xml:space="preserve">A5 Leaflet </w:t>
      </w:r>
    </w:p>
    <w:p w14:paraId="1E906DDF" w14:textId="19AB3974" w:rsidR="008D23BA" w:rsidRDefault="000E4C50" w:rsidP="008D23BA">
      <w:pPr>
        <w:rPr>
          <w:b/>
          <w:bCs/>
          <w:sz w:val="32"/>
          <w:szCs w:val="32"/>
        </w:rPr>
      </w:pPr>
      <w:r>
        <w:rPr>
          <w:rFonts w:ascii="Aptos" w:hAnsi="Aptos" w:cstheme="minorHAnsi"/>
          <w:lang w:val="en-US"/>
        </w:rPr>
        <w:t xml:space="preserve">We have </w:t>
      </w:r>
      <w:r w:rsidR="004C5C0D">
        <w:rPr>
          <w:rFonts w:ascii="Aptos" w:hAnsi="Aptos" w:cstheme="minorHAnsi"/>
          <w:lang w:val="en-US"/>
        </w:rPr>
        <w:t xml:space="preserve">A5 leaflets </w:t>
      </w:r>
      <w:r w:rsidR="008170B3">
        <w:rPr>
          <w:rFonts w:ascii="Aptos" w:hAnsi="Aptos" w:cstheme="minorHAnsi"/>
          <w:lang w:val="en-US"/>
        </w:rPr>
        <w:t>available – if you would like to display at your event or venue please request:</w:t>
      </w:r>
      <w:r>
        <w:rPr>
          <w:rFonts w:ascii="Aptos" w:hAnsi="Aptos" w:cstheme="minorHAnsi"/>
          <w:lang w:val="en-US"/>
        </w:rPr>
        <w:t xml:space="preserve"> </w:t>
      </w:r>
      <w:hyperlink r:id="rId33" w:history="1">
        <w:r w:rsidRPr="0048291F">
          <w:rPr>
            <w:rStyle w:val="Hyperlink"/>
            <w:rFonts w:ascii="Aptos" w:hAnsi="Aptos" w:cstheme="minorHAnsi"/>
            <w:lang w:val="en-US"/>
          </w:rPr>
          <w:t>info@inexeter.com</w:t>
        </w:r>
      </w:hyperlink>
      <w:r>
        <w:rPr>
          <w:rFonts w:ascii="Aptos" w:hAnsi="Aptos" w:cstheme="minorHAnsi"/>
          <w:lang w:val="en-US"/>
        </w:rPr>
        <w:t>.</w:t>
      </w:r>
      <w:r w:rsidR="00DA601A">
        <w:rPr>
          <w:rFonts w:ascii="Aptos" w:hAnsi="Aptos" w:cstheme="minorHAnsi"/>
          <w:lang w:val="en-US"/>
        </w:rPr>
        <w:t xml:space="preserve"> These will be available on a </w:t>
      </w:r>
      <w:proofErr w:type="gramStart"/>
      <w:r w:rsidR="00DA601A">
        <w:rPr>
          <w:rFonts w:ascii="Aptos" w:hAnsi="Aptos" w:cstheme="minorHAnsi"/>
          <w:lang w:val="en-US"/>
        </w:rPr>
        <w:t>first come</w:t>
      </w:r>
      <w:proofErr w:type="gramEnd"/>
      <w:r w:rsidR="00DA601A">
        <w:rPr>
          <w:rFonts w:ascii="Aptos" w:hAnsi="Aptos" w:cstheme="minorHAnsi"/>
          <w:lang w:val="en-US"/>
        </w:rPr>
        <w:t xml:space="preserve">, </w:t>
      </w:r>
      <w:r w:rsidR="00810FFB">
        <w:rPr>
          <w:rFonts w:ascii="Aptos" w:hAnsi="Aptos" w:cstheme="minorHAnsi"/>
          <w:lang w:val="en-US"/>
        </w:rPr>
        <w:t>first-served</w:t>
      </w:r>
      <w:r w:rsidR="00DA601A">
        <w:rPr>
          <w:rFonts w:ascii="Aptos" w:hAnsi="Aptos" w:cstheme="minorHAnsi"/>
          <w:lang w:val="en-US"/>
        </w:rPr>
        <w:t xml:space="preserve"> basis.</w:t>
      </w:r>
    </w:p>
    <w:p w14:paraId="4832B110" w14:textId="2477890D" w:rsidR="008D23BA" w:rsidRDefault="008D23BA" w:rsidP="00F7206E">
      <w:pPr>
        <w:jc w:val="center"/>
        <w:rPr>
          <w:noProof/>
        </w:rPr>
      </w:pPr>
      <w:r w:rsidRPr="008D23BA">
        <w:rPr>
          <w:b/>
          <w:bCs/>
          <w:noProof/>
          <w:sz w:val="32"/>
          <w:szCs w:val="32"/>
        </w:rPr>
        <w:drawing>
          <wp:inline distT="0" distB="0" distL="0" distR="0" wp14:anchorId="66911732" wp14:editId="7B364F53">
            <wp:extent cx="2376958" cy="3371850"/>
            <wp:effectExtent l="19050" t="19050" r="23495" b="19050"/>
            <wp:docPr id="442928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28759" name=""/>
                    <pic:cNvPicPr/>
                  </pic:nvPicPr>
                  <pic:blipFill>
                    <a:blip r:embed="rId34"/>
                    <a:stretch>
                      <a:fillRect/>
                    </a:stretch>
                  </pic:blipFill>
                  <pic:spPr>
                    <a:xfrm>
                      <a:off x="0" y="0"/>
                      <a:ext cx="2387913" cy="3387390"/>
                    </a:xfrm>
                    <a:prstGeom prst="rect">
                      <a:avLst/>
                    </a:prstGeom>
                    <a:ln>
                      <a:solidFill>
                        <a:schemeClr val="tx1"/>
                      </a:solidFill>
                    </a:ln>
                  </pic:spPr>
                </pic:pic>
              </a:graphicData>
            </a:graphic>
          </wp:inline>
        </w:drawing>
      </w:r>
      <w:r w:rsidR="00F7206E">
        <w:rPr>
          <w:noProof/>
        </w:rPr>
        <w:t xml:space="preserve"> </w:t>
      </w:r>
      <w:r w:rsidR="00125786" w:rsidRPr="00125786">
        <w:rPr>
          <w:b/>
          <w:bCs/>
          <w:noProof/>
          <w:sz w:val="32"/>
          <w:szCs w:val="32"/>
        </w:rPr>
        <w:drawing>
          <wp:inline distT="0" distB="0" distL="0" distR="0" wp14:anchorId="0BE0028D" wp14:editId="0D8D6F38">
            <wp:extent cx="2364344" cy="3366515"/>
            <wp:effectExtent l="19050" t="19050" r="17145" b="24765"/>
            <wp:docPr id="1385147428" name="Picture 1" descr="A poster of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47428" name="Picture 1" descr="A poster of a concert&#10;&#10;AI-generated content may be incorrect."/>
                    <pic:cNvPicPr/>
                  </pic:nvPicPr>
                  <pic:blipFill>
                    <a:blip r:embed="rId35"/>
                    <a:stretch>
                      <a:fillRect/>
                    </a:stretch>
                  </pic:blipFill>
                  <pic:spPr>
                    <a:xfrm>
                      <a:off x="0" y="0"/>
                      <a:ext cx="2379433" cy="3388000"/>
                    </a:xfrm>
                    <a:prstGeom prst="rect">
                      <a:avLst/>
                    </a:prstGeom>
                    <a:ln>
                      <a:solidFill>
                        <a:schemeClr val="tx1"/>
                      </a:solidFill>
                    </a:ln>
                  </pic:spPr>
                </pic:pic>
              </a:graphicData>
            </a:graphic>
          </wp:inline>
        </w:drawing>
      </w:r>
    </w:p>
    <w:p w14:paraId="0D394849" w14:textId="0C8F737C" w:rsidR="00125786" w:rsidRDefault="007070E9" w:rsidP="00F7206E">
      <w:pPr>
        <w:pStyle w:val="Heading2"/>
        <w:rPr>
          <w:b/>
          <w:bCs/>
          <w:noProof/>
          <w:color w:val="auto"/>
        </w:rPr>
      </w:pPr>
      <w:r w:rsidRPr="00F7206E">
        <w:rPr>
          <w:b/>
          <w:bCs/>
          <w:noProof/>
          <w:color w:val="auto"/>
        </w:rPr>
        <w:t>Post card</w:t>
      </w:r>
    </w:p>
    <w:p w14:paraId="33B74DB1" w14:textId="06B73E6A" w:rsidR="00F7206E" w:rsidRDefault="00F7206E" w:rsidP="00F7206E">
      <w:pPr>
        <w:rPr>
          <w:b/>
          <w:bCs/>
          <w:sz w:val="32"/>
          <w:szCs w:val="32"/>
        </w:rPr>
      </w:pPr>
      <w:r>
        <w:rPr>
          <w:rFonts w:ascii="Aptos" w:hAnsi="Aptos" w:cstheme="minorHAnsi"/>
          <w:lang w:val="en-US"/>
        </w:rPr>
        <w:t>We have</w:t>
      </w:r>
      <w:r w:rsidR="00F210D4">
        <w:rPr>
          <w:rFonts w:ascii="Aptos" w:hAnsi="Aptos" w:cstheme="minorHAnsi"/>
          <w:lang w:val="en-US"/>
        </w:rPr>
        <w:t xml:space="preserve"> A6</w:t>
      </w:r>
      <w:r>
        <w:rPr>
          <w:rFonts w:ascii="Aptos" w:hAnsi="Aptos" w:cstheme="minorHAnsi"/>
          <w:lang w:val="en-US"/>
        </w:rPr>
        <w:t xml:space="preserve"> leaflets available – if you would like to display at your event or venue please request: </w:t>
      </w:r>
      <w:hyperlink r:id="rId36" w:history="1">
        <w:r w:rsidRPr="0048291F">
          <w:rPr>
            <w:rStyle w:val="Hyperlink"/>
            <w:rFonts w:ascii="Aptos" w:hAnsi="Aptos" w:cstheme="minorHAnsi"/>
            <w:lang w:val="en-US"/>
          </w:rPr>
          <w:t>info@inexeter.com</w:t>
        </w:r>
      </w:hyperlink>
      <w:r>
        <w:rPr>
          <w:rFonts w:ascii="Aptos" w:hAnsi="Aptos" w:cstheme="minorHAnsi"/>
          <w:lang w:val="en-US"/>
        </w:rPr>
        <w:t>.</w:t>
      </w:r>
      <w:r w:rsidR="00F210D4">
        <w:rPr>
          <w:rFonts w:ascii="Aptos" w:hAnsi="Aptos" w:cstheme="minorHAnsi"/>
          <w:lang w:val="en-US"/>
        </w:rPr>
        <w:t xml:space="preserve"> These will be available </w:t>
      </w:r>
      <w:r w:rsidR="00DA601A">
        <w:rPr>
          <w:rFonts w:ascii="Aptos" w:hAnsi="Aptos" w:cstheme="minorHAnsi"/>
          <w:lang w:val="en-US"/>
        </w:rPr>
        <w:t xml:space="preserve">on a </w:t>
      </w:r>
      <w:proofErr w:type="gramStart"/>
      <w:r w:rsidR="00DA601A">
        <w:rPr>
          <w:rFonts w:ascii="Aptos" w:hAnsi="Aptos" w:cstheme="minorHAnsi"/>
          <w:lang w:val="en-US"/>
        </w:rPr>
        <w:t>first come</w:t>
      </w:r>
      <w:proofErr w:type="gramEnd"/>
      <w:r w:rsidR="00DA601A">
        <w:rPr>
          <w:rFonts w:ascii="Aptos" w:hAnsi="Aptos" w:cstheme="minorHAnsi"/>
          <w:lang w:val="en-US"/>
        </w:rPr>
        <w:t xml:space="preserve">, </w:t>
      </w:r>
      <w:r w:rsidR="00810FFB">
        <w:rPr>
          <w:rFonts w:ascii="Aptos" w:hAnsi="Aptos" w:cstheme="minorHAnsi"/>
          <w:lang w:val="en-US"/>
        </w:rPr>
        <w:t>first-served</w:t>
      </w:r>
      <w:r w:rsidR="00DA601A">
        <w:rPr>
          <w:rFonts w:ascii="Aptos" w:hAnsi="Aptos" w:cstheme="minorHAnsi"/>
          <w:lang w:val="en-US"/>
        </w:rPr>
        <w:t xml:space="preserve"> basis.</w:t>
      </w:r>
    </w:p>
    <w:p w14:paraId="32CC2D2A" w14:textId="77777777" w:rsidR="00BE7358" w:rsidRDefault="007070E9" w:rsidP="00BE7358">
      <w:pPr>
        <w:jc w:val="center"/>
        <w:rPr>
          <w:b/>
          <w:bCs/>
          <w:sz w:val="32"/>
          <w:szCs w:val="32"/>
        </w:rPr>
      </w:pPr>
      <w:r w:rsidRPr="007070E9">
        <w:rPr>
          <w:b/>
          <w:bCs/>
          <w:noProof/>
          <w:sz w:val="32"/>
          <w:szCs w:val="32"/>
        </w:rPr>
        <w:drawing>
          <wp:inline distT="0" distB="0" distL="0" distR="0" wp14:anchorId="07E876E5" wp14:editId="707C8351">
            <wp:extent cx="2373236" cy="3323539"/>
            <wp:effectExtent l="19050" t="19050" r="27305" b="10795"/>
            <wp:docPr id="2022069575" name="Picture 1" descr="A collage of different colored squar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69575" name="Picture 1" descr="A collage of different colored squares with white text&#10;&#10;AI-generated content may be incorrect."/>
                    <pic:cNvPicPr/>
                  </pic:nvPicPr>
                  <pic:blipFill>
                    <a:blip r:embed="rId37"/>
                    <a:stretch>
                      <a:fillRect/>
                    </a:stretch>
                  </pic:blipFill>
                  <pic:spPr>
                    <a:xfrm>
                      <a:off x="0" y="0"/>
                      <a:ext cx="2388492" cy="3344904"/>
                    </a:xfrm>
                    <a:prstGeom prst="rect">
                      <a:avLst/>
                    </a:prstGeom>
                    <a:ln>
                      <a:solidFill>
                        <a:schemeClr val="tx1"/>
                      </a:solidFill>
                    </a:ln>
                  </pic:spPr>
                </pic:pic>
              </a:graphicData>
            </a:graphic>
          </wp:inline>
        </w:drawing>
      </w:r>
      <w:r w:rsidR="00AA545A" w:rsidRPr="00AA545A">
        <w:rPr>
          <w:b/>
          <w:bCs/>
          <w:noProof/>
          <w:sz w:val="32"/>
          <w:szCs w:val="32"/>
        </w:rPr>
        <w:drawing>
          <wp:inline distT="0" distB="0" distL="0" distR="0" wp14:anchorId="0C59BA67" wp14:editId="32F1F231">
            <wp:extent cx="2364962" cy="3318980"/>
            <wp:effectExtent l="19050" t="19050" r="16510" b="15240"/>
            <wp:docPr id="2128906797"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06797" name="Picture 1" descr="A white paper with black text&#10;&#10;AI-generated content may be incorrect."/>
                    <pic:cNvPicPr/>
                  </pic:nvPicPr>
                  <pic:blipFill>
                    <a:blip r:embed="rId38"/>
                    <a:stretch>
                      <a:fillRect/>
                    </a:stretch>
                  </pic:blipFill>
                  <pic:spPr>
                    <a:xfrm>
                      <a:off x="0" y="0"/>
                      <a:ext cx="2383743" cy="3345337"/>
                    </a:xfrm>
                    <a:prstGeom prst="rect">
                      <a:avLst/>
                    </a:prstGeom>
                    <a:ln>
                      <a:solidFill>
                        <a:schemeClr val="tx1"/>
                      </a:solidFill>
                    </a:ln>
                  </pic:spPr>
                </pic:pic>
              </a:graphicData>
            </a:graphic>
          </wp:inline>
        </w:drawing>
      </w:r>
    </w:p>
    <w:p w14:paraId="08CFEEF7" w14:textId="4A09B5E6" w:rsidR="00957418" w:rsidRPr="00BE7358" w:rsidRDefault="00957418" w:rsidP="0035617C">
      <w:pPr>
        <w:rPr>
          <w:b/>
          <w:bCs/>
          <w:sz w:val="32"/>
          <w:szCs w:val="32"/>
        </w:rPr>
      </w:pPr>
      <w:r w:rsidRPr="00C90375">
        <w:rPr>
          <w:b/>
          <w:bCs/>
        </w:rPr>
        <w:lastRenderedPageBreak/>
        <w:t>Thank you for taking part in</w:t>
      </w:r>
      <w:r w:rsidR="0035617C">
        <w:rPr>
          <w:b/>
          <w:bCs/>
        </w:rPr>
        <w:t xml:space="preserve"> June Boom</w:t>
      </w:r>
      <w:r w:rsidRPr="00C90375">
        <w:rPr>
          <w:b/>
          <w:bCs/>
        </w:rPr>
        <w:t>. If you require any further information on this campaign, please do get in touch:</w:t>
      </w:r>
    </w:p>
    <w:p w14:paraId="5B51F26D" w14:textId="73B41523" w:rsidR="00957418" w:rsidRPr="0035617C" w:rsidRDefault="00957418" w:rsidP="00957418">
      <w:pPr>
        <w:rPr>
          <w:b/>
          <w:bCs/>
        </w:rPr>
      </w:pPr>
      <w:r>
        <w:br/>
      </w:r>
      <w:r w:rsidRPr="00C90375">
        <w:rPr>
          <w:b/>
          <w:bCs/>
        </w:rPr>
        <w:t>Alice Evans</w:t>
      </w:r>
      <w:r w:rsidR="0035617C">
        <w:rPr>
          <w:b/>
          <w:bCs/>
        </w:rPr>
        <w:br/>
      </w:r>
      <w:r>
        <w:t>InExeter Marketing Manager</w:t>
      </w:r>
    </w:p>
    <w:p w14:paraId="65F53698" w14:textId="53CB0C6F" w:rsidR="00B94493" w:rsidRPr="0035617C" w:rsidRDefault="0035617C" w:rsidP="0035617C">
      <w:hyperlink r:id="rId39" w:history="1">
        <w:r w:rsidRPr="0048291F">
          <w:rPr>
            <w:rStyle w:val="Hyperlink"/>
          </w:rPr>
          <w:t>alice@inexeter.com</w:t>
        </w:r>
      </w:hyperlink>
      <w:r>
        <w:t xml:space="preserve"> </w:t>
      </w:r>
    </w:p>
    <w:p w14:paraId="08E4FD49" w14:textId="42F74D79" w:rsidR="5E7116FC" w:rsidRDefault="5E7116FC" w:rsidP="42403294">
      <w:r>
        <w:rPr>
          <w:noProof/>
        </w:rPr>
        <mc:AlternateContent>
          <mc:Choice Requires="wps">
            <w:drawing>
              <wp:inline distT="0" distB="0" distL="0" distR="0" wp14:anchorId="524FC1D0" wp14:editId="098FED5D">
                <wp:extent cx="6239933" cy="8467"/>
                <wp:effectExtent l="0" t="0" r="27940" b="29845"/>
                <wp:docPr id="575306710" name="Straight Arrow Connector 1"/>
                <wp:cNvGraphicFramePr/>
                <a:graphic xmlns:a="http://schemas.openxmlformats.org/drawingml/2006/main">
                  <a:graphicData uri="http://schemas.microsoft.com/office/word/2010/wordprocessingShape">
                    <wps:wsp>
                      <wps:cNvCnPr/>
                      <wps:spPr>
                        <a:xfrm>
                          <a:off x="0" y="0"/>
                          <a:ext cx="6239933" cy="8467"/>
                        </a:xfrm>
                        <a:prstGeom prst="straightConnector1">
                          <a:avLst/>
                        </a:prstGeom>
                        <a:ln>
                          <a:solidFill>
                            <a:schemeClr val="tx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w:pict>
              <v:shapetype w14:anchorId="27A9A553" id="_x0000_t32" coordsize="21600,21600" o:spt="32" o:oned="t" path="m,l21600,21600e" filled="f">
                <v:path arrowok="t" fillok="f" o:connecttype="none"/>
                <o:lock v:ext="edit" shapetype="t"/>
              </v:shapetype>
              <v:shape id="Straight Arrow Connector 1" o:spid="_x0000_s1026" type="#_x0000_t32" style="width:491.35pt;height:.6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4uCzQEAAOgDAAAOAAAAZHJzL2Uyb0RvYy54bWysU8tu2zAQvBfoPxC815Ltwk0Eyzk4SC9F&#10;G/TxATS1lAhQJLFkLfnvu6RsKWiKHopeKPExszvD4f5h7A07AwbtbM3Xq5IzsNI12rY1//H96d0d&#10;ZyEK2wjjLNT8AoE/HN6+2Q++go3rnGkAGZHYUA2+5l2MviqKIDvoRVg5D5Y2lcNeRJpiWzQoBmLv&#10;TbEpy10xOGw8Ogkh0OrjtMkPmV8pkPGLUgEiMzWn3mIeMY+nNBaHvahaFL7T8tqG+IcueqEtFZ2p&#10;HkUU7CfqV1S9luiCU3ElXV84pbSErIHUrMvf1HzrhIeshcwJfrYp/D9a+fl8tM9INgw+VME/Y1Ix&#10;KuzTl/pjYzbrMpsFY2SSFneb7f39dsuZpL2797sPyctiwXoM8SO4nqWfmoeIQrddPDpr6VYcrrNf&#10;4vwpxAl4A6TCxqYxOKObJ21MnqRIwNEgOwu6zDiurwVfnKLyCVksWvJfvBiYWL+CYrqh7qfqOWYL&#10;p5ASbLzxGkunE0xRBzOwzG3/FXg9n6CQI/gKjO0pCZlySA+FknlLI0mYQbm4s3HG99o6/FMDixtq&#10;On8zYZKeXDi55pIvOrtDccq3dY1+yuvLeYYvD/TwCwAA//8DAFBLAwQUAAYACAAAACEAojgsjtwA&#10;AAADAQAADwAAAGRycy9kb3ducmV2LnhtbEyPQUvDQBCF74L/YRnBi9iNFTXGbEoR9GAFa+IPmGan&#10;STA7G7PbNvrrHb3o5cHwHu99ky8m16s9jaHzbOBiloAirr3tuDHwVj2cp6BCRLbYeyYDnxRgURwf&#10;5ZhZf+BX2pexUVLCIUMDbYxDpnWoW3IYZn4gFm/rR4dRzrHRdsSDlLtez5PkWjvsWBZaHOi+pfq9&#10;3DkD6/Uq5a+Ps+2qWj7qp+e0rK5eOmNOT6blHahIU/wLww++oEMhTBu/YxtUb0Aeib8q3m06vwG1&#10;kdAl6CLX/9mLbwAAAP//AwBQSwECLQAUAAYACAAAACEAtoM4kv4AAADhAQAAEwAAAAAAAAAAAAAA&#10;AAAAAAAAW0NvbnRlbnRfVHlwZXNdLnhtbFBLAQItABQABgAIAAAAIQA4/SH/1gAAAJQBAAALAAAA&#10;AAAAAAAAAAAAAC8BAABfcmVscy8ucmVsc1BLAQItABQABgAIAAAAIQAz34uCzQEAAOgDAAAOAAAA&#10;AAAAAAAAAAAAAC4CAABkcnMvZTJvRG9jLnhtbFBLAQItABQABgAIAAAAIQCiOCyO3AAAAAMBAAAP&#10;AAAAAAAAAAAAAAAAACcEAABkcnMvZG93bnJldi54bWxQSwUGAAAAAAQABADzAAAAMAUAAAAA&#10;" strokecolor="black [3213]" strokeweight=".5pt">
                <v:stroke joinstyle="miter"/>
                <w10:anchorlock/>
              </v:shape>
            </w:pict>
          </mc:Fallback>
        </mc:AlternateContent>
      </w:r>
    </w:p>
    <w:p w14:paraId="7D5F5F12" w14:textId="0BFAF21E" w:rsidR="0035617C" w:rsidRDefault="0035617C" w:rsidP="00BF309E">
      <w:pPr>
        <w:jc w:val="center"/>
        <w:rPr>
          <w:rFonts w:cstheme="minorHAnsi"/>
          <w:b/>
          <w:bCs/>
        </w:rPr>
      </w:pPr>
      <w:r>
        <w:rPr>
          <w:rFonts w:cstheme="minorHAnsi"/>
          <w:b/>
          <w:bCs/>
          <w:noProof/>
        </w:rPr>
        <w:drawing>
          <wp:inline distT="0" distB="0" distL="0" distR="0" wp14:anchorId="5BC6C9F1" wp14:editId="73C74DA2">
            <wp:extent cx="1162050" cy="837947"/>
            <wp:effectExtent l="0" t="0" r="0" b="635"/>
            <wp:docPr id="1753988651" name="Picture 3"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88651" name="Picture 3" descr="A blue and black logo&#10;&#10;AI-generated content may be incorrect."/>
                    <pic:cNvPicPr/>
                  </pic:nvPicPr>
                  <pic:blipFill rotWithShape="1">
                    <a:blip r:embed="rId40" cstate="print">
                      <a:extLst>
                        <a:ext uri="{28A0092B-C50C-407E-A947-70E740481C1C}">
                          <a14:useLocalDpi xmlns:a14="http://schemas.microsoft.com/office/drawing/2010/main" val="0"/>
                        </a:ext>
                      </a:extLst>
                    </a:blip>
                    <a:srcRect b="13426"/>
                    <a:stretch/>
                  </pic:blipFill>
                  <pic:spPr bwMode="auto">
                    <a:xfrm>
                      <a:off x="0" y="0"/>
                      <a:ext cx="1167064" cy="841563"/>
                    </a:xfrm>
                    <a:prstGeom prst="rect">
                      <a:avLst/>
                    </a:prstGeom>
                    <a:ln>
                      <a:noFill/>
                    </a:ln>
                    <a:extLst>
                      <a:ext uri="{53640926-AAD7-44D8-BBD7-CCE9431645EC}">
                        <a14:shadowObscured xmlns:a14="http://schemas.microsoft.com/office/drawing/2010/main"/>
                      </a:ext>
                    </a:extLst>
                  </pic:spPr>
                </pic:pic>
              </a:graphicData>
            </a:graphic>
          </wp:inline>
        </w:drawing>
      </w:r>
      <w:r w:rsidR="00BF309E">
        <w:rPr>
          <w:rFonts w:cstheme="minorHAnsi"/>
          <w:b/>
          <w:bCs/>
        </w:rPr>
        <w:tab/>
      </w:r>
      <w:r w:rsidR="00C827CB">
        <w:rPr>
          <w:rFonts w:cstheme="minorHAnsi"/>
          <w:b/>
          <w:bCs/>
        </w:rPr>
        <w:tab/>
      </w:r>
      <w:r>
        <w:rPr>
          <w:rFonts w:cstheme="minorHAnsi"/>
          <w:b/>
          <w:bCs/>
          <w:noProof/>
        </w:rPr>
        <w:drawing>
          <wp:inline distT="0" distB="0" distL="0" distR="0" wp14:anchorId="39BA0A19" wp14:editId="61F6B8E9">
            <wp:extent cx="1571624" cy="1000125"/>
            <wp:effectExtent l="0" t="0" r="0" b="0"/>
            <wp:docPr id="2040105018" name="Picture 4" descr="A re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05018" name="Picture 4" descr="A red text on a black background&#10;&#10;AI-generated content may be incorrect."/>
                    <pic:cNvPicPr/>
                  </pic:nvPicPr>
                  <pic:blipFill rotWithShape="1">
                    <a:blip r:embed="rId41" cstate="print">
                      <a:extLst>
                        <a:ext uri="{28A0092B-C50C-407E-A947-70E740481C1C}">
                          <a14:useLocalDpi xmlns:a14="http://schemas.microsoft.com/office/drawing/2010/main" val="0"/>
                        </a:ext>
                      </a:extLst>
                    </a:blip>
                    <a:srcRect l="3123" r="11000" b="22733"/>
                    <a:stretch/>
                  </pic:blipFill>
                  <pic:spPr bwMode="auto">
                    <a:xfrm>
                      <a:off x="0" y="0"/>
                      <a:ext cx="1578640" cy="1004590"/>
                    </a:xfrm>
                    <a:prstGeom prst="rect">
                      <a:avLst/>
                    </a:prstGeom>
                    <a:ln>
                      <a:noFill/>
                    </a:ln>
                    <a:extLst>
                      <a:ext uri="{53640926-AAD7-44D8-BBD7-CCE9431645EC}">
                        <a14:shadowObscured xmlns:a14="http://schemas.microsoft.com/office/drawing/2010/main"/>
                      </a:ext>
                    </a:extLst>
                  </pic:spPr>
                </pic:pic>
              </a:graphicData>
            </a:graphic>
          </wp:inline>
        </w:drawing>
      </w:r>
      <w:r w:rsidR="00BF309E">
        <w:rPr>
          <w:rFonts w:cstheme="minorHAnsi"/>
          <w:b/>
          <w:bCs/>
        </w:rPr>
        <w:tab/>
      </w:r>
      <w:r w:rsidR="00C827CB">
        <w:rPr>
          <w:rFonts w:cstheme="minorHAnsi"/>
          <w:b/>
          <w:bCs/>
        </w:rPr>
        <w:tab/>
      </w:r>
      <w:r>
        <w:rPr>
          <w:rFonts w:cstheme="minorHAnsi"/>
          <w:b/>
          <w:bCs/>
          <w:noProof/>
        </w:rPr>
        <w:drawing>
          <wp:inline distT="0" distB="0" distL="0" distR="0" wp14:anchorId="62999C16" wp14:editId="7312BD71">
            <wp:extent cx="1362075" cy="608000"/>
            <wp:effectExtent l="0" t="0" r="0" b="1905"/>
            <wp:docPr id="1038568769"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68769" name="Picture 2" descr="A close up of a logo&#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82263" cy="617012"/>
                    </a:xfrm>
                    <a:prstGeom prst="rect">
                      <a:avLst/>
                    </a:prstGeom>
                  </pic:spPr>
                </pic:pic>
              </a:graphicData>
            </a:graphic>
          </wp:inline>
        </w:drawing>
      </w:r>
    </w:p>
    <w:sectPr w:rsidR="0035617C" w:rsidSect="004F474D">
      <w:head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6CF92" w14:textId="77777777" w:rsidR="009F20A9" w:rsidRDefault="009F20A9" w:rsidP="006323D0">
      <w:pPr>
        <w:spacing w:after="0" w:line="240" w:lineRule="auto"/>
      </w:pPr>
      <w:r>
        <w:separator/>
      </w:r>
    </w:p>
  </w:endnote>
  <w:endnote w:type="continuationSeparator" w:id="0">
    <w:p w14:paraId="2CA8845A" w14:textId="77777777" w:rsidR="009F20A9" w:rsidRDefault="009F20A9" w:rsidP="006323D0">
      <w:pPr>
        <w:spacing w:after="0" w:line="240" w:lineRule="auto"/>
      </w:pPr>
      <w:r>
        <w:continuationSeparator/>
      </w:r>
    </w:p>
  </w:endnote>
  <w:endnote w:type="continuationNotice" w:id="1">
    <w:p w14:paraId="4FECF5F4" w14:textId="77777777" w:rsidR="009F20A9" w:rsidRDefault="009F20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fia Pro Light">
    <w:panose1 w:val="00000400000000000000"/>
    <w:charset w:val="00"/>
    <w:family w:val="modern"/>
    <w:notTrueType/>
    <w:pitch w:val="variable"/>
    <w:sig w:usb0="A00002AF" w:usb1="500000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74FA0" w14:textId="77777777" w:rsidR="009F20A9" w:rsidRDefault="009F20A9" w:rsidP="006323D0">
      <w:pPr>
        <w:spacing w:after="0" w:line="240" w:lineRule="auto"/>
      </w:pPr>
      <w:r>
        <w:separator/>
      </w:r>
    </w:p>
  </w:footnote>
  <w:footnote w:type="continuationSeparator" w:id="0">
    <w:p w14:paraId="7E2453A3" w14:textId="77777777" w:rsidR="009F20A9" w:rsidRDefault="009F20A9" w:rsidP="006323D0">
      <w:pPr>
        <w:spacing w:after="0" w:line="240" w:lineRule="auto"/>
      </w:pPr>
      <w:r>
        <w:continuationSeparator/>
      </w:r>
    </w:p>
  </w:footnote>
  <w:footnote w:type="continuationNotice" w:id="1">
    <w:p w14:paraId="4F02FACB" w14:textId="77777777" w:rsidR="009F20A9" w:rsidRDefault="009F20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6EECC" w14:textId="67783793" w:rsidR="009E6E82" w:rsidRPr="009E6E82" w:rsidRDefault="00ED1B5D" w:rsidP="009E6E82">
    <w:pPr>
      <w:pStyle w:val="Title"/>
      <w:spacing w:line="276" w:lineRule="auto"/>
      <w:rPr>
        <w:rFonts w:asciiTheme="minorHAnsi" w:eastAsiaTheme="minorEastAsia" w:hAnsiTheme="minorHAnsi" w:cstheme="minorHAnsi"/>
        <w:b/>
        <w:bCs/>
        <w:noProof/>
        <w:sz w:val="24"/>
        <w:szCs w:val="24"/>
        <w:lang w:eastAsia="en-GB"/>
      </w:rPr>
    </w:pPr>
    <w:r>
      <w:rPr>
        <w:rFonts w:asciiTheme="minorHAnsi" w:eastAsiaTheme="minorEastAsia" w:hAnsiTheme="minorHAnsi" w:cstheme="minorHAnsi"/>
        <w:b/>
        <w:bCs/>
        <w:noProof/>
        <w:sz w:val="24"/>
        <w:szCs w:val="24"/>
        <w:lang w:eastAsia="en-GB"/>
      </w:rPr>
      <w:t>June Boom</w:t>
    </w:r>
    <w:r w:rsidR="009E6E82" w:rsidRPr="009E6E82">
      <w:rPr>
        <w:rFonts w:asciiTheme="minorHAnsi" w:eastAsiaTheme="minorEastAsia" w:hAnsiTheme="minorHAnsi" w:cstheme="minorHAnsi"/>
        <w:b/>
        <w:bCs/>
        <w:noProof/>
        <w:sz w:val="24"/>
        <w:szCs w:val="24"/>
        <w:lang w:eastAsia="en-GB"/>
      </w:rPr>
      <w:t xml:space="preserve"> Campaign   </w:t>
    </w:r>
  </w:p>
  <w:p w14:paraId="31312151" w14:textId="1514589C" w:rsidR="009E6E82" w:rsidRPr="00ED1B5D" w:rsidRDefault="009E6E82">
    <w:pPr>
      <w:pStyle w:val="Heade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3453E"/>
    <w:multiLevelType w:val="hybridMultilevel"/>
    <w:tmpl w:val="02247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CFDB99"/>
    <w:multiLevelType w:val="hybridMultilevel"/>
    <w:tmpl w:val="FFFFFFFF"/>
    <w:lvl w:ilvl="0" w:tplc="5E2C22FA">
      <w:start w:val="1"/>
      <w:numFmt w:val="bullet"/>
      <w:lvlText w:val=""/>
      <w:lvlJc w:val="left"/>
      <w:pPr>
        <w:ind w:left="720" w:hanging="360"/>
      </w:pPr>
      <w:rPr>
        <w:rFonts w:ascii="Symbol" w:hAnsi="Symbol" w:hint="default"/>
      </w:rPr>
    </w:lvl>
    <w:lvl w:ilvl="1" w:tplc="186C33FC">
      <w:start w:val="1"/>
      <w:numFmt w:val="bullet"/>
      <w:lvlText w:val="o"/>
      <w:lvlJc w:val="left"/>
      <w:pPr>
        <w:ind w:left="1440" w:hanging="360"/>
      </w:pPr>
      <w:rPr>
        <w:rFonts w:ascii="Courier New" w:hAnsi="Courier New" w:hint="default"/>
      </w:rPr>
    </w:lvl>
    <w:lvl w:ilvl="2" w:tplc="CD445140">
      <w:start w:val="1"/>
      <w:numFmt w:val="bullet"/>
      <w:lvlText w:val=""/>
      <w:lvlJc w:val="left"/>
      <w:pPr>
        <w:ind w:left="2160" w:hanging="360"/>
      </w:pPr>
      <w:rPr>
        <w:rFonts w:ascii="Wingdings" w:hAnsi="Wingdings" w:hint="default"/>
      </w:rPr>
    </w:lvl>
    <w:lvl w:ilvl="3" w:tplc="8EB68822">
      <w:start w:val="1"/>
      <w:numFmt w:val="bullet"/>
      <w:lvlText w:val=""/>
      <w:lvlJc w:val="left"/>
      <w:pPr>
        <w:ind w:left="2880" w:hanging="360"/>
      </w:pPr>
      <w:rPr>
        <w:rFonts w:ascii="Symbol" w:hAnsi="Symbol" w:hint="default"/>
      </w:rPr>
    </w:lvl>
    <w:lvl w:ilvl="4" w:tplc="19401784">
      <w:start w:val="1"/>
      <w:numFmt w:val="bullet"/>
      <w:lvlText w:val="o"/>
      <w:lvlJc w:val="left"/>
      <w:pPr>
        <w:ind w:left="3600" w:hanging="360"/>
      </w:pPr>
      <w:rPr>
        <w:rFonts w:ascii="Courier New" w:hAnsi="Courier New" w:hint="default"/>
      </w:rPr>
    </w:lvl>
    <w:lvl w:ilvl="5" w:tplc="9AA66776">
      <w:start w:val="1"/>
      <w:numFmt w:val="bullet"/>
      <w:lvlText w:val=""/>
      <w:lvlJc w:val="left"/>
      <w:pPr>
        <w:ind w:left="4320" w:hanging="360"/>
      </w:pPr>
      <w:rPr>
        <w:rFonts w:ascii="Wingdings" w:hAnsi="Wingdings" w:hint="default"/>
      </w:rPr>
    </w:lvl>
    <w:lvl w:ilvl="6" w:tplc="A7A4AACE">
      <w:start w:val="1"/>
      <w:numFmt w:val="bullet"/>
      <w:lvlText w:val=""/>
      <w:lvlJc w:val="left"/>
      <w:pPr>
        <w:ind w:left="5040" w:hanging="360"/>
      </w:pPr>
      <w:rPr>
        <w:rFonts w:ascii="Symbol" w:hAnsi="Symbol" w:hint="default"/>
      </w:rPr>
    </w:lvl>
    <w:lvl w:ilvl="7" w:tplc="2F38F4E2">
      <w:start w:val="1"/>
      <w:numFmt w:val="bullet"/>
      <w:lvlText w:val="o"/>
      <w:lvlJc w:val="left"/>
      <w:pPr>
        <w:ind w:left="5760" w:hanging="360"/>
      </w:pPr>
      <w:rPr>
        <w:rFonts w:ascii="Courier New" w:hAnsi="Courier New" w:hint="default"/>
      </w:rPr>
    </w:lvl>
    <w:lvl w:ilvl="8" w:tplc="48B6D314">
      <w:start w:val="1"/>
      <w:numFmt w:val="bullet"/>
      <w:lvlText w:val=""/>
      <w:lvlJc w:val="left"/>
      <w:pPr>
        <w:ind w:left="6480" w:hanging="360"/>
      </w:pPr>
      <w:rPr>
        <w:rFonts w:ascii="Wingdings" w:hAnsi="Wingdings" w:hint="default"/>
      </w:rPr>
    </w:lvl>
  </w:abstractNum>
  <w:abstractNum w:abstractNumId="2" w15:restartNumberingAfterBreak="0">
    <w:nsid w:val="4DE20DBB"/>
    <w:multiLevelType w:val="hybridMultilevel"/>
    <w:tmpl w:val="FA682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1235581">
    <w:abstractNumId w:val="2"/>
  </w:num>
  <w:num w:numId="2" w16cid:durableId="1369060822">
    <w:abstractNumId w:val="1"/>
  </w:num>
  <w:num w:numId="3" w16cid:durableId="246622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74D"/>
    <w:rsid w:val="00006C85"/>
    <w:rsid w:val="00033E1D"/>
    <w:rsid w:val="000400F0"/>
    <w:rsid w:val="00053DF3"/>
    <w:rsid w:val="00064608"/>
    <w:rsid w:val="0006774C"/>
    <w:rsid w:val="000879A5"/>
    <w:rsid w:val="000942F1"/>
    <w:rsid w:val="000D6B51"/>
    <w:rsid w:val="000E4C50"/>
    <w:rsid w:val="000F676F"/>
    <w:rsid w:val="0010573F"/>
    <w:rsid w:val="00125786"/>
    <w:rsid w:val="00143840"/>
    <w:rsid w:val="00143ECB"/>
    <w:rsid w:val="001455AE"/>
    <w:rsid w:val="00165F51"/>
    <w:rsid w:val="00182AA1"/>
    <w:rsid w:val="001877E6"/>
    <w:rsid w:val="001A2FC2"/>
    <w:rsid w:val="001D1DF5"/>
    <w:rsid w:val="001D34AA"/>
    <w:rsid w:val="001D73E7"/>
    <w:rsid w:val="001E3D52"/>
    <w:rsid w:val="001E3D63"/>
    <w:rsid w:val="001E3ECE"/>
    <w:rsid w:val="001E46AB"/>
    <w:rsid w:val="001F0390"/>
    <w:rsid w:val="001F16B3"/>
    <w:rsid w:val="001F5916"/>
    <w:rsid w:val="0020414E"/>
    <w:rsid w:val="00231108"/>
    <w:rsid w:val="00233703"/>
    <w:rsid w:val="00263BE4"/>
    <w:rsid w:val="00282129"/>
    <w:rsid w:val="002A0861"/>
    <w:rsid w:val="002C0918"/>
    <w:rsid w:val="002D61D5"/>
    <w:rsid w:val="00300E94"/>
    <w:rsid w:val="00313B10"/>
    <w:rsid w:val="00314941"/>
    <w:rsid w:val="003158EE"/>
    <w:rsid w:val="00347FE2"/>
    <w:rsid w:val="0035617C"/>
    <w:rsid w:val="00357666"/>
    <w:rsid w:val="0036546B"/>
    <w:rsid w:val="00372C78"/>
    <w:rsid w:val="0037723F"/>
    <w:rsid w:val="00384C72"/>
    <w:rsid w:val="003A6EE4"/>
    <w:rsid w:val="003B7607"/>
    <w:rsid w:val="003D413E"/>
    <w:rsid w:val="003E3261"/>
    <w:rsid w:val="003F5E59"/>
    <w:rsid w:val="00410063"/>
    <w:rsid w:val="00411F42"/>
    <w:rsid w:val="00415AD5"/>
    <w:rsid w:val="00415F06"/>
    <w:rsid w:val="00416827"/>
    <w:rsid w:val="00422BDE"/>
    <w:rsid w:val="004342DD"/>
    <w:rsid w:val="00440191"/>
    <w:rsid w:val="00497666"/>
    <w:rsid w:val="004A73DE"/>
    <w:rsid w:val="004B022E"/>
    <w:rsid w:val="004B5744"/>
    <w:rsid w:val="004C5C0D"/>
    <w:rsid w:val="004E4A4C"/>
    <w:rsid w:val="004E6F34"/>
    <w:rsid w:val="004F474D"/>
    <w:rsid w:val="00533D51"/>
    <w:rsid w:val="00561CFE"/>
    <w:rsid w:val="00575EFF"/>
    <w:rsid w:val="005805F6"/>
    <w:rsid w:val="0058470F"/>
    <w:rsid w:val="00586421"/>
    <w:rsid w:val="005A5CA6"/>
    <w:rsid w:val="005D3505"/>
    <w:rsid w:val="00614B1E"/>
    <w:rsid w:val="0062203C"/>
    <w:rsid w:val="006323D0"/>
    <w:rsid w:val="00645D53"/>
    <w:rsid w:val="00645F2F"/>
    <w:rsid w:val="006614F5"/>
    <w:rsid w:val="00664419"/>
    <w:rsid w:val="00680B06"/>
    <w:rsid w:val="006902DE"/>
    <w:rsid w:val="00697D1A"/>
    <w:rsid w:val="006D15B5"/>
    <w:rsid w:val="006D4565"/>
    <w:rsid w:val="006F7A68"/>
    <w:rsid w:val="007037A8"/>
    <w:rsid w:val="00705D07"/>
    <w:rsid w:val="007070E9"/>
    <w:rsid w:val="00722FEB"/>
    <w:rsid w:val="007233D2"/>
    <w:rsid w:val="007420A2"/>
    <w:rsid w:val="00746DB8"/>
    <w:rsid w:val="00747D2A"/>
    <w:rsid w:val="00753F84"/>
    <w:rsid w:val="0077465D"/>
    <w:rsid w:val="007769A2"/>
    <w:rsid w:val="007A544F"/>
    <w:rsid w:val="007C38C6"/>
    <w:rsid w:val="007C5587"/>
    <w:rsid w:val="007D23F1"/>
    <w:rsid w:val="007E2E59"/>
    <w:rsid w:val="008039C2"/>
    <w:rsid w:val="00806E1A"/>
    <w:rsid w:val="00810FFB"/>
    <w:rsid w:val="008170B3"/>
    <w:rsid w:val="00844416"/>
    <w:rsid w:val="00846F37"/>
    <w:rsid w:val="0085637B"/>
    <w:rsid w:val="0085709F"/>
    <w:rsid w:val="008572A5"/>
    <w:rsid w:val="00876764"/>
    <w:rsid w:val="008830DB"/>
    <w:rsid w:val="008876A1"/>
    <w:rsid w:val="008C58DA"/>
    <w:rsid w:val="008D23BA"/>
    <w:rsid w:val="008E57E2"/>
    <w:rsid w:val="008F388D"/>
    <w:rsid w:val="00904645"/>
    <w:rsid w:val="00915E6B"/>
    <w:rsid w:val="009329C7"/>
    <w:rsid w:val="00941D74"/>
    <w:rsid w:val="00944922"/>
    <w:rsid w:val="0095202E"/>
    <w:rsid w:val="00957000"/>
    <w:rsid w:val="00957418"/>
    <w:rsid w:val="009823E9"/>
    <w:rsid w:val="009A5DF2"/>
    <w:rsid w:val="009B2807"/>
    <w:rsid w:val="009B37DB"/>
    <w:rsid w:val="009BF10B"/>
    <w:rsid w:val="009C287D"/>
    <w:rsid w:val="009C3E9A"/>
    <w:rsid w:val="009E6E82"/>
    <w:rsid w:val="009F1F03"/>
    <w:rsid w:val="009F20A9"/>
    <w:rsid w:val="009F3118"/>
    <w:rsid w:val="00A248A7"/>
    <w:rsid w:val="00A37CB9"/>
    <w:rsid w:val="00A41FAB"/>
    <w:rsid w:val="00A55424"/>
    <w:rsid w:val="00A56658"/>
    <w:rsid w:val="00A60A2A"/>
    <w:rsid w:val="00A614FA"/>
    <w:rsid w:val="00A701DB"/>
    <w:rsid w:val="00A8446F"/>
    <w:rsid w:val="00A968AF"/>
    <w:rsid w:val="00AA545A"/>
    <w:rsid w:val="00AD5C4E"/>
    <w:rsid w:val="00AD62E5"/>
    <w:rsid w:val="00AF6A9F"/>
    <w:rsid w:val="00B07469"/>
    <w:rsid w:val="00B07C2F"/>
    <w:rsid w:val="00B14417"/>
    <w:rsid w:val="00B163DA"/>
    <w:rsid w:val="00B30237"/>
    <w:rsid w:val="00B55966"/>
    <w:rsid w:val="00B55ACB"/>
    <w:rsid w:val="00B77E95"/>
    <w:rsid w:val="00B86B74"/>
    <w:rsid w:val="00B94493"/>
    <w:rsid w:val="00BA17FB"/>
    <w:rsid w:val="00BB1B24"/>
    <w:rsid w:val="00BB3381"/>
    <w:rsid w:val="00BE5747"/>
    <w:rsid w:val="00BE7358"/>
    <w:rsid w:val="00BF309E"/>
    <w:rsid w:val="00C00D89"/>
    <w:rsid w:val="00C05791"/>
    <w:rsid w:val="00C1439C"/>
    <w:rsid w:val="00C27E2D"/>
    <w:rsid w:val="00C42193"/>
    <w:rsid w:val="00C566BB"/>
    <w:rsid w:val="00C67A0D"/>
    <w:rsid w:val="00C73C60"/>
    <w:rsid w:val="00C76B5A"/>
    <w:rsid w:val="00C827CB"/>
    <w:rsid w:val="00C91525"/>
    <w:rsid w:val="00CA12BE"/>
    <w:rsid w:val="00CC08C2"/>
    <w:rsid w:val="00CC2ACE"/>
    <w:rsid w:val="00CC2DA5"/>
    <w:rsid w:val="00CE7A00"/>
    <w:rsid w:val="00D02E2D"/>
    <w:rsid w:val="00D12663"/>
    <w:rsid w:val="00D23DA2"/>
    <w:rsid w:val="00D25FD8"/>
    <w:rsid w:val="00D2680D"/>
    <w:rsid w:val="00D30A3A"/>
    <w:rsid w:val="00D605A0"/>
    <w:rsid w:val="00D71E30"/>
    <w:rsid w:val="00D822C8"/>
    <w:rsid w:val="00DA1BA4"/>
    <w:rsid w:val="00DA53F6"/>
    <w:rsid w:val="00DA601A"/>
    <w:rsid w:val="00DB4CFF"/>
    <w:rsid w:val="00DE0680"/>
    <w:rsid w:val="00DE0C23"/>
    <w:rsid w:val="00DE5629"/>
    <w:rsid w:val="00DE5E44"/>
    <w:rsid w:val="00DF7C60"/>
    <w:rsid w:val="00E26E9F"/>
    <w:rsid w:val="00E435F9"/>
    <w:rsid w:val="00E53F76"/>
    <w:rsid w:val="00E66CBE"/>
    <w:rsid w:val="00E804F6"/>
    <w:rsid w:val="00E862FF"/>
    <w:rsid w:val="00EA6358"/>
    <w:rsid w:val="00EC6DDA"/>
    <w:rsid w:val="00ED1B5D"/>
    <w:rsid w:val="00EE490C"/>
    <w:rsid w:val="00EE5A87"/>
    <w:rsid w:val="00EF2703"/>
    <w:rsid w:val="00F210D4"/>
    <w:rsid w:val="00F22FBA"/>
    <w:rsid w:val="00F541B9"/>
    <w:rsid w:val="00F7206E"/>
    <w:rsid w:val="00F72F95"/>
    <w:rsid w:val="00F759F9"/>
    <w:rsid w:val="00F775E4"/>
    <w:rsid w:val="00F83E42"/>
    <w:rsid w:val="00F90C99"/>
    <w:rsid w:val="00F91A16"/>
    <w:rsid w:val="00F96DD5"/>
    <w:rsid w:val="00FA05A7"/>
    <w:rsid w:val="00FA204C"/>
    <w:rsid w:val="00FA2AD2"/>
    <w:rsid w:val="00FB288A"/>
    <w:rsid w:val="00FB4324"/>
    <w:rsid w:val="00FE5690"/>
    <w:rsid w:val="00FE6C5E"/>
    <w:rsid w:val="011DBB70"/>
    <w:rsid w:val="021AEAEA"/>
    <w:rsid w:val="021E8392"/>
    <w:rsid w:val="022E98B8"/>
    <w:rsid w:val="0247C425"/>
    <w:rsid w:val="0272D1AB"/>
    <w:rsid w:val="0307A78F"/>
    <w:rsid w:val="0409D39E"/>
    <w:rsid w:val="0452C126"/>
    <w:rsid w:val="05DC1B46"/>
    <w:rsid w:val="05E50462"/>
    <w:rsid w:val="06C0EBCE"/>
    <w:rsid w:val="06F20B09"/>
    <w:rsid w:val="071424C0"/>
    <w:rsid w:val="071705B7"/>
    <w:rsid w:val="0733B9A5"/>
    <w:rsid w:val="08F1F3A6"/>
    <w:rsid w:val="0929E1A3"/>
    <w:rsid w:val="0A4C420C"/>
    <w:rsid w:val="0AEE3E6E"/>
    <w:rsid w:val="0B031BE0"/>
    <w:rsid w:val="0BAF3ED8"/>
    <w:rsid w:val="0BF18E51"/>
    <w:rsid w:val="0CDA959A"/>
    <w:rsid w:val="0CF4C62A"/>
    <w:rsid w:val="0D12E252"/>
    <w:rsid w:val="0D654B0F"/>
    <w:rsid w:val="0EAA4B29"/>
    <w:rsid w:val="0F4108FA"/>
    <w:rsid w:val="0F51C065"/>
    <w:rsid w:val="11BCCCDE"/>
    <w:rsid w:val="1241B560"/>
    <w:rsid w:val="12D6F4B5"/>
    <w:rsid w:val="138A27D8"/>
    <w:rsid w:val="13AEB554"/>
    <w:rsid w:val="1418AE92"/>
    <w:rsid w:val="142CED80"/>
    <w:rsid w:val="145BE189"/>
    <w:rsid w:val="14808DCF"/>
    <w:rsid w:val="14FEA86C"/>
    <w:rsid w:val="1537C5A5"/>
    <w:rsid w:val="1593EA16"/>
    <w:rsid w:val="15EC9B1A"/>
    <w:rsid w:val="1632D625"/>
    <w:rsid w:val="1721FD72"/>
    <w:rsid w:val="18DDAB8E"/>
    <w:rsid w:val="18EAE7F1"/>
    <w:rsid w:val="1A4BC0FD"/>
    <w:rsid w:val="1AB11BAA"/>
    <w:rsid w:val="1BD92725"/>
    <w:rsid w:val="1D07F700"/>
    <w:rsid w:val="1FA907D3"/>
    <w:rsid w:val="1FEA8DEF"/>
    <w:rsid w:val="21F17FB0"/>
    <w:rsid w:val="21FF1DC3"/>
    <w:rsid w:val="2213C2D2"/>
    <w:rsid w:val="229DD6CF"/>
    <w:rsid w:val="22D34A9E"/>
    <w:rsid w:val="236624FD"/>
    <w:rsid w:val="240D4F4B"/>
    <w:rsid w:val="250D67DD"/>
    <w:rsid w:val="2537F54F"/>
    <w:rsid w:val="27150C30"/>
    <w:rsid w:val="27C7269B"/>
    <w:rsid w:val="27D625DF"/>
    <w:rsid w:val="29770F83"/>
    <w:rsid w:val="2A6ACD48"/>
    <w:rsid w:val="2B088A03"/>
    <w:rsid w:val="2B73ADA5"/>
    <w:rsid w:val="2BCACB3B"/>
    <w:rsid w:val="2C061223"/>
    <w:rsid w:val="2C5AED68"/>
    <w:rsid w:val="2CA82745"/>
    <w:rsid w:val="2EA9217B"/>
    <w:rsid w:val="2FEB9E6A"/>
    <w:rsid w:val="30B56F9F"/>
    <w:rsid w:val="30D9CB47"/>
    <w:rsid w:val="30F6B96A"/>
    <w:rsid w:val="33C6AEB3"/>
    <w:rsid w:val="340A7898"/>
    <w:rsid w:val="3489813A"/>
    <w:rsid w:val="34D02D6F"/>
    <w:rsid w:val="35075CC0"/>
    <w:rsid w:val="3676C76F"/>
    <w:rsid w:val="3694CB98"/>
    <w:rsid w:val="370524BF"/>
    <w:rsid w:val="374193D8"/>
    <w:rsid w:val="37534A25"/>
    <w:rsid w:val="37D819F0"/>
    <w:rsid w:val="37F96F12"/>
    <w:rsid w:val="3836121F"/>
    <w:rsid w:val="398F5F61"/>
    <w:rsid w:val="39BC9BA3"/>
    <w:rsid w:val="3B0594E1"/>
    <w:rsid w:val="3B81FFB1"/>
    <w:rsid w:val="3B9A0C13"/>
    <w:rsid w:val="3C09A405"/>
    <w:rsid w:val="3C4EDFBE"/>
    <w:rsid w:val="3D69557C"/>
    <w:rsid w:val="3D763093"/>
    <w:rsid w:val="3E54CC7F"/>
    <w:rsid w:val="3EF5DADE"/>
    <w:rsid w:val="3FF3DA3C"/>
    <w:rsid w:val="40FF7692"/>
    <w:rsid w:val="41059574"/>
    <w:rsid w:val="4140EC28"/>
    <w:rsid w:val="41455D79"/>
    <w:rsid w:val="4184E393"/>
    <w:rsid w:val="421364B3"/>
    <w:rsid w:val="4231A3B6"/>
    <w:rsid w:val="42403294"/>
    <w:rsid w:val="426DFFD5"/>
    <w:rsid w:val="45AEEFB2"/>
    <w:rsid w:val="45D30343"/>
    <w:rsid w:val="463B1FF5"/>
    <w:rsid w:val="48598059"/>
    <w:rsid w:val="49826F27"/>
    <w:rsid w:val="4A75BB5D"/>
    <w:rsid w:val="4A7B0482"/>
    <w:rsid w:val="4AEEF488"/>
    <w:rsid w:val="4AFCA5A5"/>
    <w:rsid w:val="4B01A863"/>
    <w:rsid w:val="4C7ABEBD"/>
    <w:rsid w:val="4CD6C702"/>
    <w:rsid w:val="4D9EB7FE"/>
    <w:rsid w:val="4DEB0FE1"/>
    <w:rsid w:val="4DF767BE"/>
    <w:rsid w:val="4E5FE038"/>
    <w:rsid w:val="4FF62423"/>
    <w:rsid w:val="50F3140B"/>
    <w:rsid w:val="52932B94"/>
    <w:rsid w:val="535F6B56"/>
    <w:rsid w:val="53E38CC3"/>
    <w:rsid w:val="53EEF23E"/>
    <w:rsid w:val="5451DDBA"/>
    <w:rsid w:val="54C92DB9"/>
    <w:rsid w:val="54DC2F29"/>
    <w:rsid w:val="55CAAA83"/>
    <w:rsid w:val="55F0FAE6"/>
    <w:rsid w:val="55F8EC96"/>
    <w:rsid w:val="56724F26"/>
    <w:rsid w:val="56A59C2C"/>
    <w:rsid w:val="56CCAD04"/>
    <w:rsid w:val="5748A48A"/>
    <w:rsid w:val="578480A7"/>
    <w:rsid w:val="579DC479"/>
    <w:rsid w:val="583A7828"/>
    <w:rsid w:val="5A51363B"/>
    <w:rsid w:val="5A55F928"/>
    <w:rsid w:val="5D1C73CC"/>
    <w:rsid w:val="5D9519AD"/>
    <w:rsid w:val="5DFE18FF"/>
    <w:rsid w:val="5E326FDC"/>
    <w:rsid w:val="5E339679"/>
    <w:rsid w:val="5E7116FC"/>
    <w:rsid w:val="5EB2F454"/>
    <w:rsid w:val="5EFC75C0"/>
    <w:rsid w:val="60C0C065"/>
    <w:rsid w:val="619FEBD9"/>
    <w:rsid w:val="61A54AB7"/>
    <w:rsid w:val="61BCEB81"/>
    <w:rsid w:val="627E3572"/>
    <w:rsid w:val="638AE558"/>
    <w:rsid w:val="63B8BAF4"/>
    <w:rsid w:val="63C006CF"/>
    <w:rsid w:val="64C36AB7"/>
    <w:rsid w:val="66349192"/>
    <w:rsid w:val="66C21984"/>
    <w:rsid w:val="6780907B"/>
    <w:rsid w:val="68705CAE"/>
    <w:rsid w:val="68FABFB7"/>
    <w:rsid w:val="694AA7BA"/>
    <w:rsid w:val="6A3145BF"/>
    <w:rsid w:val="6A4AA12E"/>
    <w:rsid w:val="6B3044A6"/>
    <w:rsid w:val="6D216E82"/>
    <w:rsid w:val="6DBA3F9B"/>
    <w:rsid w:val="6DCB79FF"/>
    <w:rsid w:val="6DD0F161"/>
    <w:rsid w:val="6E25E8AB"/>
    <w:rsid w:val="6E3870D6"/>
    <w:rsid w:val="6EE3D083"/>
    <w:rsid w:val="6FCD0A58"/>
    <w:rsid w:val="7024FA02"/>
    <w:rsid w:val="702FB3F2"/>
    <w:rsid w:val="70C99958"/>
    <w:rsid w:val="71410FA6"/>
    <w:rsid w:val="714A28B9"/>
    <w:rsid w:val="72B2E650"/>
    <w:rsid w:val="73838C96"/>
    <w:rsid w:val="73BE7449"/>
    <w:rsid w:val="741A7409"/>
    <w:rsid w:val="756A0DD0"/>
    <w:rsid w:val="757D300F"/>
    <w:rsid w:val="77637A14"/>
    <w:rsid w:val="7862D7C3"/>
    <w:rsid w:val="78699E15"/>
    <w:rsid w:val="79F44FDA"/>
    <w:rsid w:val="7A3D8F9B"/>
    <w:rsid w:val="7A428178"/>
    <w:rsid w:val="7A83F583"/>
    <w:rsid w:val="7B5EB3CB"/>
    <w:rsid w:val="7CBAD733"/>
    <w:rsid w:val="7D0F7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2053C"/>
  <w15:chartTrackingRefBased/>
  <w15:docId w15:val="{B4DD1F2D-2AF7-4F4A-94E5-01A6D633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fia Pro Light" w:eastAsiaTheme="minorHAnsi" w:hAnsi="Sofia Pro Light" w:cstheme="minorBidi"/>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74D"/>
    <w:pPr>
      <w:spacing w:line="256" w:lineRule="auto"/>
    </w:pPr>
    <w:rPr>
      <w:rFonts w:asciiTheme="minorHAnsi" w:hAnsiTheme="minorHAnsi"/>
      <w:sz w:val="22"/>
    </w:rPr>
  </w:style>
  <w:style w:type="paragraph" w:styleId="Heading1">
    <w:name w:val="heading 1"/>
    <w:basedOn w:val="Normal"/>
    <w:next w:val="Normal"/>
    <w:link w:val="Heading1Char"/>
    <w:uiPriority w:val="9"/>
    <w:qFormat/>
    <w:rsid w:val="004F47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F47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47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47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47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47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47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47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47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47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F47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474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474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F474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F474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F474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F474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F474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F47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47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47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474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F474D"/>
    <w:pPr>
      <w:spacing w:before="160"/>
      <w:jc w:val="center"/>
    </w:pPr>
    <w:rPr>
      <w:i/>
      <w:iCs/>
      <w:color w:val="404040" w:themeColor="text1" w:themeTint="BF"/>
    </w:rPr>
  </w:style>
  <w:style w:type="character" w:customStyle="1" w:styleId="QuoteChar">
    <w:name w:val="Quote Char"/>
    <w:basedOn w:val="DefaultParagraphFont"/>
    <w:link w:val="Quote"/>
    <w:uiPriority w:val="29"/>
    <w:rsid w:val="004F474D"/>
    <w:rPr>
      <w:i/>
      <w:iCs/>
      <w:color w:val="404040" w:themeColor="text1" w:themeTint="BF"/>
    </w:rPr>
  </w:style>
  <w:style w:type="paragraph" w:styleId="ListParagraph">
    <w:name w:val="List Paragraph"/>
    <w:basedOn w:val="Normal"/>
    <w:uiPriority w:val="34"/>
    <w:qFormat/>
    <w:rsid w:val="004F474D"/>
    <w:pPr>
      <w:ind w:left="720"/>
      <w:contextualSpacing/>
    </w:pPr>
  </w:style>
  <w:style w:type="character" w:styleId="IntenseEmphasis">
    <w:name w:val="Intense Emphasis"/>
    <w:basedOn w:val="DefaultParagraphFont"/>
    <w:uiPriority w:val="21"/>
    <w:qFormat/>
    <w:rsid w:val="004F474D"/>
    <w:rPr>
      <w:i/>
      <w:iCs/>
      <w:color w:val="0F4761" w:themeColor="accent1" w:themeShade="BF"/>
    </w:rPr>
  </w:style>
  <w:style w:type="paragraph" w:styleId="IntenseQuote">
    <w:name w:val="Intense Quote"/>
    <w:basedOn w:val="Normal"/>
    <w:next w:val="Normal"/>
    <w:link w:val="IntenseQuoteChar"/>
    <w:uiPriority w:val="30"/>
    <w:qFormat/>
    <w:rsid w:val="004F47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474D"/>
    <w:rPr>
      <w:i/>
      <w:iCs/>
      <w:color w:val="0F4761" w:themeColor="accent1" w:themeShade="BF"/>
    </w:rPr>
  </w:style>
  <w:style w:type="character" w:styleId="IntenseReference">
    <w:name w:val="Intense Reference"/>
    <w:basedOn w:val="DefaultParagraphFont"/>
    <w:uiPriority w:val="32"/>
    <w:qFormat/>
    <w:rsid w:val="004F474D"/>
    <w:rPr>
      <w:b/>
      <w:bCs/>
      <w:smallCaps/>
      <w:color w:val="0F4761" w:themeColor="accent1" w:themeShade="BF"/>
      <w:spacing w:val="5"/>
    </w:rPr>
  </w:style>
  <w:style w:type="paragraph" w:styleId="Header">
    <w:name w:val="header"/>
    <w:basedOn w:val="Normal"/>
    <w:link w:val="HeaderChar"/>
    <w:uiPriority w:val="99"/>
    <w:unhideWhenUsed/>
    <w:rsid w:val="004F47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74D"/>
    <w:rPr>
      <w:rFonts w:asciiTheme="minorHAnsi" w:hAnsiTheme="minorHAnsi"/>
      <w:sz w:val="22"/>
    </w:rPr>
  </w:style>
  <w:style w:type="character" w:styleId="Hyperlink">
    <w:name w:val="Hyperlink"/>
    <w:basedOn w:val="DefaultParagraphFont"/>
    <w:uiPriority w:val="99"/>
    <w:unhideWhenUsed/>
    <w:rsid w:val="004F474D"/>
    <w:rPr>
      <w:color w:val="467886" w:themeColor="hyperlink"/>
      <w:u w:val="single"/>
    </w:rPr>
  </w:style>
  <w:style w:type="paragraph" w:styleId="NormalWeb">
    <w:name w:val="Normal (Web)"/>
    <w:basedOn w:val="Normal"/>
    <w:uiPriority w:val="99"/>
    <w:semiHidden/>
    <w:unhideWhenUsed/>
    <w:rsid w:val="004F47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63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23D0"/>
    <w:rPr>
      <w:rFonts w:asciiTheme="minorHAnsi" w:hAnsiTheme="minorHAnsi"/>
      <w:sz w:val="22"/>
    </w:rPr>
  </w:style>
  <w:style w:type="character" w:styleId="UnresolvedMention">
    <w:name w:val="Unresolved Mention"/>
    <w:basedOn w:val="DefaultParagraphFont"/>
    <w:uiPriority w:val="99"/>
    <w:semiHidden/>
    <w:unhideWhenUsed/>
    <w:rsid w:val="009E6E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85030">
      <w:bodyDiv w:val="1"/>
      <w:marLeft w:val="0"/>
      <w:marRight w:val="0"/>
      <w:marTop w:val="0"/>
      <w:marBottom w:val="0"/>
      <w:divBdr>
        <w:top w:val="none" w:sz="0" w:space="0" w:color="auto"/>
        <w:left w:val="none" w:sz="0" w:space="0" w:color="auto"/>
        <w:bottom w:val="none" w:sz="0" w:space="0" w:color="auto"/>
        <w:right w:val="none" w:sz="0" w:space="0" w:color="auto"/>
      </w:divBdr>
    </w:div>
    <w:div w:id="220408648">
      <w:bodyDiv w:val="1"/>
      <w:marLeft w:val="0"/>
      <w:marRight w:val="0"/>
      <w:marTop w:val="0"/>
      <w:marBottom w:val="0"/>
      <w:divBdr>
        <w:top w:val="none" w:sz="0" w:space="0" w:color="auto"/>
        <w:left w:val="none" w:sz="0" w:space="0" w:color="auto"/>
        <w:bottom w:val="none" w:sz="0" w:space="0" w:color="auto"/>
        <w:right w:val="none" w:sz="0" w:space="0" w:color="auto"/>
      </w:divBdr>
    </w:div>
    <w:div w:id="226112926">
      <w:bodyDiv w:val="1"/>
      <w:marLeft w:val="0"/>
      <w:marRight w:val="0"/>
      <w:marTop w:val="0"/>
      <w:marBottom w:val="0"/>
      <w:divBdr>
        <w:top w:val="none" w:sz="0" w:space="0" w:color="auto"/>
        <w:left w:val="none" w:sz="0" w:space="0" w:color="auto"/>
        <w:bottom w:val="none" w:sz="0" w:space="0" w:color="auto"/>
        <w:right w:val="none" w:sz="0" w:space="0" w:color="auto"/>
      </w:divBdr>
    </w:div>
    <w:div w:id="421071025">
      <w:bodyDiv w:val="1"/>
      <w:marLeft w:val="0"/>
      <w:marRight w:val="0"/>
      <w:marTop w:val="0"/>
      <w:marBottom w:val="0"/>
      <w:divBdr>
        <w:top w:val="none" w:sz="0" w:space="0" w:color="auto"/>
        <w:left w:val="none" w:sz="0" w:space="0" w:color="auto"/>
        <w:bottom w:val="none" w:sz="0" w:space="0" w:color="auto"/>
        <w:right w:val="none" w:sz="0" w:space="0" w:color="auto"/>
      </w:divBdr>
    </w:div>
    <w:div w:id="1056707938">
      <w:bodyDiv w:val="1"/>
      <w:marLeft w:val="0"/>
      <w:marRight w:val="0"/>
      <w:marTop w:val="0"/>
      <w:marBottom w:val="0"/>
      <w:divBdr>
        <w:top w:val="none" w:sz="0" w:space="0" w:color="auto"/>
        <w:left w:val="none" w:sz="0" w:space="0" w:color="auto"/>
        <w:bottom w:val="none" w:sz="0" w:space="0" w:color="auto"/>
        <w:right w:val="none" w:sz="0" w:space="0" w:color="auto"/>
      </w:divBdr>
    </w:div>
    <w:div w:id="1180042812">
      <w:bodyDiv w:val="1"/>
      <w:marLeft w:val="0"/>
      <w:marRight w:val="0"/>
      <w:marTop w:val="0"/>
      <w:marBottom w:val="0"/>
      <w:divBdr>
        <w:top w:val="none" w:sz="0" w:space="0" w:color="auto"/>
        <w:left w:val="none" w:sz="0" w:space="0" w:color="auto"/>
        <w:bottom w:val="none" w:sz="0" w:space="0" w:color="auto"/>
        <w:right w:val="none" w:sz="0" w:space="0" w:color="auto"/>
      </w:divBdr>
    </w:div>
    <w:div w:id="1214656372">
      <w:bodyDiv w:val="1"/>
      <w:marLeft w:val="0"/>
      <w:marRight w:val="0"/>
      <w:marTop w:val="0"/>
      <w:marBottom w:val="0"/>
      <w:divBdr>
        <w:top w:val="none" w:sz="0" w:space="0" w:color="auto"/>
        <w:left w:val="none" w:sz="0" w:space="0" w:color="auto"/>
        <w:bottom w:val="none" w:sz="0" w:space="0" w:color="auto"/>
        <w:right w:val="none" w:sz="0" w:space="0" w:color="auto"/>
      </w:divBdr>
    </w:div>
    <w:div w:id="1257904585">
      <w:bodyDiv w:val="1"/>
      <w:marLeft w:val="0"/>
      <w:marRight w:val="0"/>
      <w:marTop w:val="0"/>
      <w:marBottom w:val="0"/>
      <w:divBdr>
        <w:top w:val="none" w:sz="0" w:space="0" w:color="auto"/>
        <w:left w:val="none" w:sz="0" w:space="0" w:color="auto"/>
        <w:bottom w:val="none" w:sz="0" w:space="0" w:color="auto"/>
        <w:right w:val="none" w:sz="0" w:space="0" w:color="auto"/>
      </w:divBdr>
    </w:div>
    <w:div w:id="1480883193">
      <w:bodyDiv w:val="1"/>
      <w:marLeft w:val="0"/>
      <w:marRight w:val="0"/>
      <w:marTop w:val="0"/>
      <w:marBottom w:val="0"/>
      <w:divBdr>
        <w:top w:val="none" w:sz="0" w:space="0" w:color="auto"/>
        <w:left w:val="none" w:sz="0" w:space="0" w:color="auto"/>
        <w:bottom w:val="none" w:sz="0" w:space="0" w:color="auto"/>
        <w:right w:val="none" w:sz="0" w:space="0" w:color="auto"/>
      </w:divBdr>
    </w:div>
    <w:div w:id="194749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visitexeter.com/juneboom" TargetMode="External"/><Relationship Id="rId39" Type="http://schemas.openxmlformats.org/officeDocument/2006/relationships/hyperlink" Target="mailto:alice@inexeter.com" TargetMode="Externa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visitexeter.com/juneboom" TargetMode="Externa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hyperlink" Target="mailto:info@inexeter.com"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mailto:info@inexeter.com" TargetMode="External"/><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drive.google.com/drive/folders/1xEzZ_Qt3znqyC-YjH18kBHDQIKBUYpa4?usp=sharing" TargetMode="External"/><Relationship Id="rId17" Type="http://schemas.openxmlformats.org/officeDocument/2006/relationships/image" Target="media/image6.jpeg"/><Relationship Id="rId25" Type="http://schemas.openxmlformats.org/officeDocument/2006/relationships/hyperlink" Target="https://visitexeter.com/juneboom" TargetMode="External"/><Relationship Id="rId33" Type="http://schemas.openxmlformats.org/officeDocument/2006/relationships/hyperlink" Target="mailto:info@inexeter.com" TargetMode="External"/><Relationship Id="rId38" Type="http://schemas.openxmlformats.org/officeDocument/2006/relationships/image" Target="media/image22.png"/><Relationship Id="rId20" Type="http://schemas.openxmlformats.org/officeDocument/2006/relationships/image" Target="media/image9.png"/><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7CB564604C9C48975E258A8AAA4A26" ma:contentTypeVersion="17" ma:contentTypeDescription="Create a new document." ma:contentTypeScope="" ma:versionID="3c086c1e7117bc132f6cc04aa539de2f">
  <xsd:schema xmlns:xsd="http://www.w3.org/2001/XMLSchema" xmlns:xs="http://www.w3.org/2001/XMLSchema" xmlns:p="http://schemas.microsoft.com/office/2006/metadata/properties" xmlns:ns2="de55a1a7-9c31-4aba-b5c8-095ef4634a99" xmlns:ns3="0e7de55e-3e39-4e4b-acd0-b732acfa4341" targetNamespace="http://schemas.microsoft.com/office/2006/metadata/properties" ma:root="true" ma:fieldsID="151390874decf96205545a5053a645a9" ns2:_="" ns3:_="">
    <xsd:import namespace="de55a1a7-9c31-4aba-b5c8-095ef4634a99"/>
    <xsd:import namespace="0e7de55e-3e39-4e4b-acd0-b732acfa43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5a1a7-9c31-4aba-b5c8-095ef4634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024d916-8e64-4bd5-8a6b-e3819ca7080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7de55e-3e39-4e4b-acd0-b732acfa43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b4c8638-dd05-4138-84cc-c8f3149ae77a}" ma:internalName="TaxCatchAll" ma:showField="CatchAllData" ma:web="0e7de55e-3e39-4e4b-acd0-b732acfa43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55a1a7-9c31-4aba-b5c8-095ef4634a99">
      <Terms xmlns="http://schemas.microsoft.com/office/infopath/2007/PartnerControls"/>
    </lcf76f155ced4ddcb4097134ff3c332f>
    <TaxCatchAll xmlns="0e7de55e-3e39-4e4b-acd0-b732acfa434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B1DD20-4D15-454F-B5F7-5EB7DBBFE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55a1a7-9c31-4aba-b5c8-095ef4634a99"/>
    <ds:schemaRef ds:uri="0e7de55e-3e39-4e4b-acd0-b732acfa4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BB4710-B7AC-4F93-9F58-0F5E32240892}">
  <ds:schemaRefs>
    <ds:schemaRef ds:uri="http://schemas.microsoft.com/office/2006/metadata/properties"/>
    <ds:schemaRef ds:uri="http://schemas.microsoft.com/office/infopath/2007/PartnerControls"/>
    <ds:schemaRef ds:uri="de55a1a7-9c31-4aba-b5c8-095ef4634a99"/>
    <ds:schemaRef ds:uri="0e7de55e-3e39-4e4b-acd0-b732acfa4341"/>
  </ds:schemaRefs>
</ds:datastoreItem>
</file>

<file path=customXml/itemProps3.xml><?xml version="1.0" encoding="utf-8"?>
<ds:datastoreItem xmlns:ds="http://schemas.openxmlformats.org/officeDocument/2006/customXml" ds:itemID="{4D7D5395-4DD4-4458-94C6-D541424B0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6</Pages>
  <Words>698</Words>
  <Characters>3980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4669</CharactersWithSpaces>
  <SharedDoc>false</SharedDoc>
  <HLinks>
    <vt:vector size="48" baseType="variant">
      <vt:variant>
        <vt:i4>2424916</vt:i4>
      </vt:variant>
      <vt:variant>
        <vt:i4>21</vt:i4>
      </vt:variant>
      <vt:variant>
        <vt:i4>0</vt:i4>
      </vt:variant>
      <vt:variant>
        <vt:i4>5</vt:i4>
      </vt:variant>
      <vt:variant>
        <vt:lpwstr>https://www.instagram.com/in_exeter/?hl=en</vt:lpwstr>
      </vt:variant>
      <vt:variant>
        <vt:lpwstr/>
      </vt:variant>
      <vt:variant>
        <vt:i4>4849732</vt:i4>
      </vt:variant>
      <vt:variant>
        <vt:i4>18</vt:i4>
      </vt:variant>
      <vt:variant>
        <vt:i4>0</vt:i4>
      </vt:variant>
      <vt:variant>
        <vt:i4>5</vt:i4>
      </vt:variant>
      <vt:variant>
        <vt:lpwstr>https://www.facebook.com/InExeter</vt:lpwstr>
      </vt:variant>
      <vt:variant>
        <vt:lpwstr/>
      </vt:variant>
      <vt:variant>
        <vt:i4>4849758</vt:i4>
      </vt:variant>
      <vt:variant>
        <vt:i4>15</vt:i4>
      </vt:variant>
      <vt:variant>
        <vt:i4>0</vt:i4>
      </vt:variant>
      <vt:variant>
        <vt:i4>5</vt:i4>
      </vt:variant>
      <vt:variant>
        <vt:lpwstr>http://www.visitexeter.com/xmastrail</vt:lpwstr>
      </vt:variant>
      <vt:variant>
        <vt:lpwstr/>
      </vt:variant>
      <vt:variant>
        <vt:i4>5636175</vt:i4>
      </vt:variant>
      <vt:variant>
        <vt:i4>12</vt:i4>
      </vt:variant>
      <vt:variant>
        <vt:i4>0</vt:i4>
      </vt:variant>
      <vt:variant>
        <vt:i4>5</vt:i4>
      </vt:variant>
      <vt:variant>
        <vt:lpwstr>http://www.visitexeter.com/christmas</vt:lpwstr>
      </vt:variant>
      <vt:variant>
        <vt:lpwstr/>
      </vt:variant>
      <vt:variant>
        <vt:i4>1638489</vt:i4>
      </vt:variant>
      <vt:variant>
        <vt:i4>9</vt:i4>
      </vt:variant>
      <vt:variant>
        <vt:i4>0</vt:i4>
      </vt:variant>
      <vt:variant>
        <vt:i4>5</vt:i4>
      </vt:variant>
      <vt:variant>
        <vt:lpwstr>https://drive.google.com/drive/folders/1CY4mqHsrBKwS8hJwlQdpnAjaTirAfFXB</vt:lpwstr>
      </vt:variant>
      <vt:variant>
        <vt:lpwstr/>
      </vt:variant>
      <vt:variant>
        <vt:i4>4849758</vt:i4>
      </vt:variant>
      <vt:variant>
        <vt:i4>6</vt:i4>
      </vt:variant>
      <vt:variant>
        <vt:i4>0</vt:i4>
      </vt:variant>
      <vt:variant>
        <vt:i4>5</vt:i4>
      </vt:variant>
      <vt:variant>
        <vt:lpwstr>http://www.visitexeter.com/xmastrail</vt:lpwstr>
      </vt:variant>
      <vt:variant>
        <vt:lpwstr/>
      </vt:variant>
      <vt:variant>
        <vt:i4>4849758</vt:i4>
      </vt:variant>
      <vt:variant>
        <vt:i4>3</vt:i4>
      </vt:variant>
      <vt:variant>
        <vt:i4>0</vt:i4>
      </vt:variant>
      <vt:variant>
        <vt:i4>5</vt:i4>
      </vt:variant>
      <vt:variant>
        <vt:lpwstr>http://www.visitexeter.com/xmastrail</vt:lpwstr>
      </vt:variant>
      <vt:variant>
        <vt:lpwstr/>
      </vt:variant>
      <vt:variant>
        <vt:i4>5636175</vt:i4>
      </vt:variant>
      <vt:variant>
        <vt:i4>0</vt:i4>
      </vt:variant>
      <vt:variant>
        <vt:i4>0</vt:i4>
      </vt:variant>
      <vt:variant>
        <vt:i4>5</vt:i4>
      </vt:variant>
      <vt:variant>
        <vt:lpwstr>http://www.visitexeter.com/christmas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Evans</dc:creator>
  <cp:keywords/>
  <dc:description/>
  <cp:lastModifiedBy>Alice Evans</cp:lastModifiedBy>
  <cp:revision>128</cp:revision>
  <cp:lastPrinted>2025-05-12T10:47:00Z</cp:lastPrinted>
  <dcterms:created xsi:type="dcterms:W3CDTF">2025-05-01T11:23:00Z</dcterms:created>
  <dcterms:modified xsi:type="dcterms:W3CDTF">2025-05-13T14:01:00Z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0x010100E07CB564604C9C48975E258A8AAA4A26</vt:lpwstr>
  </property>
  <property fmtid="{D5CDD505-2E9C-101B-9397-08002B2CF9AE}" pid="3" name="MediaServiceImageTags">
    <vt:lpwstr/>
  </property>
</Properties>
</file>